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BB6" w:rsidRDefault="00D67BB6" w:rsidP="00E4450A">
      <w:pPr>
        <w:pStyle w:val="Heading1"/>
        <w:spacing w:before="120" w:after="0"/>
      </w:pPr>
      <w:r>
        <w:t xml:space="preserve"> ** </w:t>
      </w:r>
      <w:proofErr w:type="spellStart"/>
      <w:r>
        <w:t>Photovoltaics</w:t>
      </w:r>
      <w:proofErr w:type="spellEnd"/>
      <w:r>
        <w:t xml:space="preserve"> Engineering Course **</w:t>
      </w:r>
    </w:p>
    <w:p w:rsidR="00490418" w:rsidRPr="00490418" w:rsidRDefault="00490418" w:rsidP="00E4450A">
      <w:pPr>
        <w:pStyle w:val="Heading1"/>
        <w:spacing w:before="120" w:after="0"/>
        <w:rPr>
          <w:sz w:val="52"/>
          <w:szCs w:val="52"/>
        </w:rPr>
      </w:pPr>
      <w:r w:rsidRPr="00490418">
        <w:rPr>
          <w:sz w:val="52"/>
          <w:szCs w:val="52"/>
        </w:rPr>
        <w:t xml:space="preserve">Science and Technology </w:t>
      </w:r>
      <w:r>
        <w:rPr>
          <w:sz w:val="52"/>
          <w:szCs w:val="52"/>
        </w:rPr>
        <w:br/>
      </w:r>
      <w:r w:rsidRPr="00490418">
        <w:rPr>
          <w:sz w:val="52"/>
          <w:szCs w:val="52"/>
        </w:rPr>
        <w:t>of Solar Cell Fabrication</w:t>
      </w:r>
    </w:p>
    <w:p w:rsidR="00E4450A" w:rsidRDefault="00BD5730" w:rsidP="00E4450A">
      <w:pPr>
        <w:pStyle w:val="Heading1"/>
        <w:spacing w:before="120" w:after="0"/>
      </w:pPr>
      <w:r>
        <w:t>Spring</w:t>
      </w:r>
      <w:r w:rsidR="00E4450A">
        <w:t xml:space="preserve"> Session</w:t>
      </w:r>
      <w:r w:rsidR="00D67BB6">
        <w:t xml:space="preserve"> B</w:t>
      </w:r>
      <w:r w:rsidR="00E4450A">
        <w:t xml:space="preserve"> 201</w:t>
      </w:r>
      <w:r w:rsidR="00F27B3C">
        <w:t>5</w:t>
      </w:r>
      <w:bookmarkStart w:id="0" w:name="_GoBack"/>
      <w:bookmarkEnd w:id="0"/>
    </w:p>
    <w:p w:rsidR="00E4450A" w:rsidRPr="008D75E0" w:rsidRDefault="00D67BB6" w:rsidP="00E4450A">
      <w:pPr>
        <w:pStyle w:val="Heading3"/>
        <w:shd w:val="clear" w:color="auto" w:fill="FFFFFF"/>
        <w:spacing w:after="0"/>
        <w:rPr>
          <w:b w:val="0"/>
          <w:bCs w:val="0"/>
          <w:color w:val="222222"/>
          <w:sz w:val="24"/>
          <w:szCs w:val="24"/>
        </w:rPr>
      </w:pPr>
      <w:r>
        <w:rPr>
          <w:sz w:val="24"/>
          <w:szCs w:val="24"/>
        </w:rPr>
        <w:t>About the Course</w:t>
      </w:r>
    </w:p>
    <w:p w:rsidR="00E4450A" w:rsidRPr="00490418" w:rsidRDefault="00BD5730" w:rsidP="009A1C24">
      <w:pPr>
        <w:spacing w:before="180" w:after="0"/>
        <w:rPr>
          <w:rFonts w:eastAsia="Times New Roman"/>
          <w:color w:val="000000"/>
          <w:sz w:val="24"/>
          <w:szCs w:val="24"/>
        </w:rPr>
      </w:pPr>
      <w:r w:rsidRPr="00490418">
        <w:rPr>
          <w:sz w:val="24"/>
          <w:szCs w:val="24"/>
        </w:rPr>
        <w:t xml:space="preserve">This course will focus on the science and technology involved in the </w:t>
      </w:r>
      <w:r w:rsidR="00490418" w:rsidRPr="00490418">
        <w:rPr>
          <w:sz w:val="24"/>
          <w:szCs w:val="24"/>
        </w:rPr>
        <w:t xml:space="preserve">fabrication and manufacture </w:t>
      </w:r>
      <w:r w:rsidRPr="00490418">
        <w:rPr>
          <w:sz w:val="24"/>
          <w:szCs w:val="24"/>
        </w:rPr>
        <w:t xml:space="preserve">of </w:t>
      </w:r>
      <w:r w:rsidR="00490418" w:rsidRPr="00490418">
        <w:rPr>
          <w:sz w:val="24"/>
          <w:szCs w:val="24"/>
        </w:rPr>
        <w:t xml:space="preserve">silicon </w:t>
      </w:r>
      <w:r w:rsidRPr="00490418">
        <w:rPr>
          <w:sz w:val="24"/>
          <w:szCs w:val="24"/>
        </w:rPr>
        <w:t xml:space="preserve">solar cells and will provide students with an introduction to important manufacturing concepts such as device design, yields, throughput, process optimisation, reliability, in-line quality control and fault diagnosis. </w:t>
      </w:r>
      <w:r w:rsidR="00DF7057" w:rsidRPr="00490418">
        <w:rPr>
          <w:sz w:val="24"/>
          <w:szCs w:val="24"/>
        </w:rPr>
        <w:t>In this class</w:t>
      </w:r>
      <w:r w:rsidRPr="00490418">
        <w:rPr>
          <w:sz w:val="24"/>
          <w:szCs w:val="24"/>
        </w:rPr>
        <w:t>, students will learn about: (</w:t>
      </w:r>
      <w:proofErr w:type="spellStart"/>
      <w:r w:rsidRPr="00490418">
        <w:rPr>
          <w:sz w:val="24"/>
          <w:szCs w:val="24"/>
        </w:rPr>
        <w:t>i</w:t>
      </w:r>
      <w:proofErr w:type="spellEnd"/>
      <w:r w:rsidRPr="00490418">
        <w:rPr>
          <w:sz w:val="24"/>
          <w:szCs w:val="24"/>
        </w:rPr>
        <w:t xml:space="preserve">) the fabrication processes of the commercially-dominant screen-printed solar cells; </w:t>
      </w:r>
      <w:r w:rsidR="00371107" w:rsidRPr="00490418">
        <w:rPr>
          <w:sz w:val="24"/>
          <w:szCs w:val="24"/>
        </w:rPr>
        <w:t>(ii</w:t>
      </w:r>
      <w:r w:rsidRPr="00490418">
        <w:rPr>
          <w:sz w:val="24"/>
          <w:szCs w:val="24"/>
        </w:rPr>
        <w:t>) the impact of various processing and device parameters on performance, yields and product reliability; and (i</w:t>
      </w:r>
      <w:r w:rsidR="00371107" w:rsidRPr="00490418">
        <w:rPr>
          <w:sz w:val="24"/>
          <w:szCs w:val="24"/>
        </w:rPr>
        <w:t>ii</w:t>
      </w:r>
      <w:r w:rsidRPr="00490418">
        <w:rPr>
          <w:sz w:val="24"/>
          <w:szCs w:val="24"/>
        </w:rPr>
        <w:t>) in-line</w:t>
      </w:r>
      <w:r w:rsidR="00371107" w:rsidRPr="00490418">
        <w:rPr>
          <w:sz w:val="24"/>
          <w:szCs w:val="24"/>
        </w:rPr>
        <w:t>, end-of-line and failure-analysis</w:t>
      </w:r>
      <w:r w:rsidRPr="00490418">
        <w:rPr>
          <w:sz w:val="24"/>
          <w:szCs w:val="24"/>
        </w:rPr>
        <w:t xml:space="preserve"> quality control techniques</w:t>
      </w:r>
      <w:r w:rsidR="00371107" w:rsidRPr="00490418">
        <w:rPr>
          <w:sz w:val="24"/>
          <w:szCs w:val="24"/>
        </w:rPr>
        <w:t>, and (iv) trends in commercial cell technology and the corres</w:t>
      </w:r>
      <w:r w:rsidR="000953FB" w:rsidRPr="00490418">
        <w:rPr>
          <w:sz w:val="24"/>
          <w:szCs w:val="24"/>
        </w:rPr>
        <w:t>ponding manufacturing processes</w:t>
      </w:r>
      <w:r w:rsidRPr="00490418">
        <w:rPr>
          <w:sz w:val="24"/>
          <w:szCs w:val="24"/>
        </w:rPr>
        <w:t xml:space="preserve">. </w:t>
      </w:r>
      <w:r w:rsidR="00490418">
        <w:rPr>
          <w:sz w:val="24"/>
          <w:szCs w:val="24"/>
        </w:rPr>
        <w:t>As a big component of the course, s</w:t>
      </w:r>
      <w:r w:rsidRPr="00490418">
        <w:rPr>
          <w:sz w:val="24"/>
          <w:szCs w:val="24"/>
        </w:rPr>
        <w:t xml:space="preserve">tudents will be given the opportunity to take control of </w:t>
      </w:r>
      <w:r w:rsidR="00490418">
        <w:rPr>
          <w:sz w:val="24"/>
          <w:szCs w:val="24"/>
        </w:rPr>
        <w:t>their own</w:t>
      </w:r>
      <w:r w:rsidRPr="00490418">
        <w:rPr>
          <w:sz w:val="24"/>
          <w:szCs w:val="24"/>
        </w:rPr>
        <w:t xml:space="preserve"> "virtual </w:t>
      </w:r>
      <w:r w:rsidR="000953FB" w:rsidRPr="00490418">
        <w:rPr>
          <w:sz w:val="24"/>
          <w:szCs w:val="24"/>
        </w:rPr>
        <w:t xml:space="preserve">solar cell </w:t>
      </w:r>
      <w:r w:rsidRPr="00490418">
        <w:rPr>
          <w:sz w:val="24"/>
          <w:szCs w:val="24"/>
        </w:rPr>
        <w:t>production line" to adjust the equipment controls and processing parameters to try and optimise performance and maximise virtual production yields. In-line quality control procedures are available to the student to aid in this optimisation and will prove to be particularly useful in identifying and rectifying weaknesses or problems associated with the production.</w:t>
      </w:r>
    </w:p>
    <w:p w:rsidR="00D67BB6" w:rsidRPr="00490418" w:rsidRDefault="00D67BB6" w:rsidP="009A1C24">
      <w:pPr>
        <w:spacing w:before="180" w:after="0"/>
        <w:rPr>
          <w:sz w:val="24"/>
          <w:szCs w:val="24"/>
        </w:rPr>
      </w:pPr>
      <w:r w:rsidRPr="00490418">
        <w:rPr>
          <w:sz w:val="24"/>
          <w:szCs w:val="24"/>
        </w:rPr>
        <w:t xml:space="preserve">Students in this course should have a good foundation in basic mathematics, statistics, physics and chemistry. </w:t>
      </w:r>
      <w:r w:rsidR="00490418">
        <w:rPr>
          <w:sz w:val="24"/>
          <w:szCs w:val="24"/>
        </w:rPr>
        <w:t>The course will be open to senior/junior-level undergraduate and graduate-level students.</w:t>
      </w:r>
    </w:p>
    <w:p w:rsidR="00E4450A" w:rsidRDefault="00D67BB6" w:rsidP="00E4450A">
      <w:pPr>
        <w:pStyle w:val="Heading3"/>
        <w:spacing w:after="0"/>
        <w:rPr>
          <w:sz w:val="24"/>
          <w:szCs w:val="24"/>
        </w:rPr>
      </w:pPr>
      <w:r>
        <w:rPr>
          <w:sz w:val="24"/>
          <w:szCs w:val="24"/>
        </w:rPr>
        <w:t>About the Instructor</w:t>
      </w:r>
    </w:p>
    <w:p w:rsidR="00490418" w:rsidRDefault="00D67BB6" w:rsidP="009A1C24">
      <w:pPr>
        <w:spacing w:before="180" w:after="0"/>
        <w:rPr>
          <w:sz w:val="24"/>
          <w:szCs w:val="24"/>
        </w:rPr>
      </w:pPr>
      <w:proofErr w:type="spellStart"/>
      <w:r w:rsidRPr="00490418">
        <w:rPr>
          <w:sz w:val="24"/>
          <w:szCs w:val="24"/>
        </w:rPr>
        <w:t>Dr.</w:t>
      </w:r>
      <w:proofErr w:type="spellEnd"/>
      <w:r w:rsidRPr="00490418">
        <w:rPr>
          <w:sz w:val="24"/>
          <w:szCs w:val="24"/>
        </w:rPr>
        <w:t xml:space="preserve"> Jeff Cotter has been working in solar </w:t>
      </w:r>
      <w:proofErr w:type="spellStart"/>
      <w:r w:rsidRPr="00490418">
        <w:rPr>
          <w:sz w:val="24"/>
          <w:szCs w:val="24"/>
        </w:rPr>
        <w:t>photovoltaics</w:t>
      </w:r>
      <w:proofErr w:type="spellEnd"/>
      <w:r w:rsidRPr="00490418">
        <w:rPr>
          <w:sz w:val="24"/>
          <w:szCs w:val="24"/>
        </w:rPr>
        <w:t xml:space="preserve"> for 20+ years, including research and development, tertiary education and high-volume manufacturing. For the past 5 years, he was Director of the technology deployment team at </w:t>
      </w:r>
      <w:proofErr w:type="spellStart"/>
      <w:r w:rsidRPr="00490418">
        <w:rPr>
          <w:sz w:val="24"/>
          <w:szCs w:val="24"/>
        </w:rPr>
        <w:t>Sunpower</w:t>
      </w:r>
      <w:proofErr w:type="spellEnd"/>
      <w:r w:rsidRPr="00490418">
        <w:rPr>
          <w:sz w:val="24"/>
          <w:szCs w:val="24"/>
        </w:rPr>
        <w:t xml:space="preserve"> Manufacturing Limited, in the Philippines, where he and his team deployed </w:t>
      </w:r>
      <w:proofErr w:type="spellStart"/>
      <w:r w:rsidRPr="00490418">
        <w:rPr>
          <w:sz w:val="24"/>
          <w:szCs w:val="24"/>
        </w:rPr>
        <w:t>Sunpower’s</w:t>
      </w:r>
      <w:proofErr w:type="spellEnd"/>
      <w:r w:rsidRPr="00490418">
        <w:rPr>
          <w:sz w:val="24"/>
          <w:szCs w:val="24"/>
        </w:rPr>
        <w:t xml:space="preserve"> Gen II, 22.4% efficient silicon solar cell from R&amp;D into high-volume production. The Gen II reached almost 1.0+ GW of annual production in 2011. Before joining </w:t>
      </w:r>
      <w:proofErr w:type="spellStart"/>
      <w:r w:rsidRPr="00490418">
        <w:rPr>
          <w:sz w:val="24"/>
          <w:szCs w:val="24"/>
        </w:rPr>
        <w:t>Sunpower</w:t>
      </w:r>
      <w:proofErr w:type="spellEnd"/>
      <w:r w:rsidRPr="00490418">
        <w:rPr>
          <w:sz w:val="24"/>
          <w:szCs w:val="24"/>
        </w:rPr>
        <w:t xml:space="preserve">, he was an Associate Professor at the University of New South Wales, where he was a co-founder of the School of </w:t>
      </w:r>
      <w:proofErr w:type="spellStart"/>
      <w:r w:rsidRPr="00490418">
        <w:rPr>
          <w:sz w:val="24"/>
          <w:szCs w:val="24"/>
        </w:rPr>
        <w:t>Photovoltaics</w:t>
      </w:r>
      <w:proofErr w:type="spellEnd"/>
      <w:r w:rsidRPr="00490418">
        <w:rPr>
          <w:sz w:val="24"/>
          <w:szCs w:val="24"/>
        </w:rPr>
        <w:t xml:space="preserve"> and Renewable Energy Engineering – the world’s first undergraduate degree programs in </w:t>
      </w:r>
      <w:proofErr w:type="spellStart"/>
      <w:r w:rsidRPr="00490418">
        <w:rPr>
          <w:sz w:val="24"/>
          <w:szCs w:val="24"/>
        </w:rPr>
        <w:t>Photovotaics</w:t>
      </w:r>
      <w:proofErr w:type="spellEnd"/>
      <w:r w:rsidRPr="00490418">
        <w:rPr>
          <w:sz w:val="24"/>
          <w:szCs w:val="24"/>
        </w:rPr>
        <w:t xml:space="preserve"> and Renewable Energy. </w:t>
      </w:r>
    </w:p>
    <w:p w:rsidR="00490418" w:rsidRDefault="00490418" w:rsidP="009A1C24">
      <w:pPr>
        <w:spacing w:before="180" w:after="0"/>
        <w:rPr>
          <w:sz w:val="24"/>
          <w:szCs w:val="24"/>
        </w:rPr>
      </w:pPr>
      <w:r>
        <w:rPr>
          <w:sz w:val="24"/>
          <w:szCs w:val="24"/>
        </w:rPr>
        <w:t>Jeff also teaches “Manufacturing Science of Solar Cells” at ASU, and around the world.</w:t>
      </w:r>
    </w:p>
    <w:p w:rsidR="009A1C24" w:rsidRDefault="009A1C24" w:rsidP="009A1C24">
      <w:pPr>
        <w:pStyle w:val="Heading3"/>
      </w:pPr>
      <w:proofErr w:type="gramStart"/>
      <w:r>
        <w:t>Questions about the course?</w:t>
      </w:r>
      <w:proofErr w:type="gramEnd"/>
      <w:r>
        <w:t xml:space="preserve"> </w:t>
      </w:r>
    </w:p>
    <w:p w:rsidR="009A1C24" w:rsidRDefault="009A1C24" w:rsidP="009A1C24">
      <w:pPr>
        <w:spacing w:before="180" w:after="0"/>
        <w:rPr>
          <w:sz w:val="24"/>
          <w:szCs w:val="24"/>
        </w:rPr>
      </w:pPr>
      <w:r>
        <w:rPr>
          <w:sz w:val="24"/>
          <w:szCs w:val="24"/>
        </w:rPr>
        <w:t xml:space="preserve">Email Jeff at </w:t>
      </w:r>
      <w:hyperlink r:id="rId8" w:history="1">
        <w:r w:rsidRPr="00CD1F1C">
          <w:rPr>
            <w:rStyle w:val="Hyperlink"/>
            <w:sz w:val="24"/>
            <w:szCs w:val="24"/>
          </w:rPr>
          <w:t>jecotter@asu.edu</w:t>
        </w:r>
      </w:hyperlink>
    </w:p>
    <w:p w:rsidR="009A1C24" w:rsidRDefault="009A1C24" w:rsidP="009A1C24">
      <w:pPr>
        <w:spacing w:before="180" w:after="0"/>
        <w:rPr>
          <w:sz w:val="24"/>
          <w:szCs w:val="24"/>
        </w:rPr>
      </w:pPr>
    </w:p>
    <w:p w:rsidR="008A1E72" w:rsidRDefault="008A1E72" w:rsidP="008A1E72">
      <w:pPr>
        <w:spacing w:after="200" w:line="276" w:lineRule="auto"/>
        <w:jc w:val="center"/>
        <w:rPr>
          <w:rFonts w:ascii="Arial" w:hAnsi="Arial" w:cs="Arial"/>
          <w:b/>
          <w:bCs/>
          <w:sz w:val="24"/>
          <w:szCs w:val="24"/>
        </w:rPr>
      </w:pPr>
      <w:r>
        <w:rPr>
          <w:noProof/>
          <w:lang w:val="en-US" w:eastAsia="en-US"/>
        </w:rPr>
        <w:drawing>
          <wp:inline distT="0" distB="0" distL="0" distR="0">
            <wp:extent cx="3445537" cy="1927860"/>
            <wp:effectExtent l="0" t="0" r="2540" b="0"/>
            <wp:docPr id="1" name="Picture 1" descr="https://encrypted-tbn2.gstatic.com/images?q=tbn:ANd9GcRhpaasHbaQYlkHlPVPC895VMIaxp9vZ3P4MdOaGSa9jaW8Bo-G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hpaasHbaQYlkHlPVPC895VMIaxp9vZ3P4MdOaGSa9jaW8Bo-Gv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3144" cy="1926521"/>
                    </a:xfrm>
                    <a:prstGeom prst="rect">
                      <a:avLst/>
                    </a:prstGeom>
                    <a:noFill/>
                    <a:ln>
                      <a:noFill/>
                    </a:ln>
                  </pic:spPr>
                </pic:pic>
              </a:graphicData>
            </a:graphic>
          </wp:inline>
        </w:drawing>
      </w:r>
      <w:r w:rsidR="009A1C24">
        <w:rPr>
          <w:noProof/>
          <w:lang w:val="en-US" w:eastAsia="en-US"/>
        </w:rPr>
        <w:t xml:space="preserve">   </w:t>
      </w:r>
      <w:r w:rsidR="00490418">
        <w:rPr>
          <w:noProof/>
          <w:lang w:val="en-US" w:eastAsia="en-US"/>
        </w:rPr>
        <w:t xml:space="preserve"> </w:t>
      </w:r>
      <w:r>
        <w:rPr>
          <w:noProof/>
          <w:lang w:val="en-US" w:eastAsia="en-US"/>
        </w:rPr>
        <w:t xml:space="preserve">  </w:t>
      </w:r>
      <w:r>
        <w:rPr>
          <w:noProof/>
          <w:lang w:val="en-US" w:eastAsia="en-US"/>
        </w:rPr>
        <w:drawing>
          <wp:inline distT="0" distB="0" distL="0" distR="0" wp14:anchorId="00135869" wp14:editId="013359C3">
            <wp:extent cx="2889787" cy="1927860"/>
            <wp:effectExtent l="0" t="0" r="6350" b="0"/>
            <wp:docPr id="2" name="Picture 2" descr="http://www.interpv.net/data_file/board/JA0905B0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terpv.net/data_file/board/JA0905B004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7666" cy="1926445"/>
                    </a:xfrm>
                    <a:prstGeom prst="rect">
                      <a:avLst/>
                    </a:prstGeom>
                    <a:noFill/>
                    <a:ln>
                      <a:noFill/>
                    </a:ln>
                  </pic:spPr>
                </pic:pic>
              </a:graphicData>
            </a:graphic>
          </wp:inline>
        </w:drawing>
      </w:r>
    </w:p>
    <w:sectPr w:rsidR="008A1E72" w:rsidSect="0059245C">
      <w:footerReference w:type="default" r:id="rId11"/>
      <w:pgSz w:w="11906" w:h="16838"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C25" w:rsidRDefault="006E0C25">
      <w:pPr>
        <w:spacing w:after="0"/>
      </w:pPr>
      <w:r>
        <w:separator/>
      </w:r>
    </w:p>
  </w:endnote>
  <w:endnote w:type="continuationSeparator" w:id="0">
    <w:p w:rsidR="006E0C25" w:rsidRDefault="006E0C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418" w:rsidRDefault="006E0C25" w:rsidP="00294FAD">
    <w:pPr>
      <w:pStyle w:val="Footer"/>
      <w:pBdr>
        <w:top w:val="single" w:sz="4" w:space="1" w:color="auto"/>
      </w:pBdr>
      <w:tabs>
        <w:tab w:val="clear" w:pos="8306"/>
        <w:tab w:val="right" w:pos="8280"/>
      </w:tabs>
      <w:rPr>
        <w:rFonts w:ascii="Arial" w:hAnsi="Arial"/>
        <w:b/>
        <w:i/>
        <w:smallCap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C25" w:rsidRDefault="006E0C25">
      <w:pPr>
        <w:spacing w:after="0"/>
      </w:pPr>
      <w:r>
        <w:separator/>
      </w:r>
    </w:p>
  </w:footnote>
  <w:footnote w:type="continuationSeparator" w:id="0">
    <w:p w:rsidR="006E0C25" w:rsidRDefault="006E0C2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7485"/>
    <w:multiLevelType w:val="hybridMultilevel"/>
    <w:tmpl w:val="C8E69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450BE"/>
    <w:multiLevelType w:val="hybridMultilevel"/>
    <w:tmpl w:val="BE38EB5E"/>
    <w:lvl w:ilvl="0" w:tplc="4A3667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D182B"/>
    <w:multiLevelType w:val="hybridMultilevel"/>
    <w:tmpl w:val="80B4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C256E"/>
    <w:multiLevelType w:val="hybridMultilevel"/>
    <w:tmpl w:val="397CDD8C"/>
    <w:lvl w:ilvl="0" w:tplc="4A3667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3D2008"/>
    <w:multiLevelType w:val="hybridMultilevel"/>
    <w:tmpl w:val="15967794"/>
    <w:lvl w:ilvl="0" w:tplc="4A3667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DF3061"/>
    <w:multiLevelType w:val="hybridMultilevel"/>
    <w:tmpl w:val="86748E90"/>
    <w:lvl w:ilvl="0" w:tplc="4A3667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0690F33"/>
    <w:multiLevelType w:val="hybridMultilevel"/>
    <w:tmpl w:val="A85A0264"/>
    <w:lvl w:ilvl="0" w:tplc="4A3667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4B2E10"/>
    <w:multiLevelType w:val="hybridMultilevel"/>
    <w:tmpl w:val="CEB8090E"/>
    <w:lvl w:ilvl="0" w:tplc="4A3667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0EC4E20"/>
    <w:multiLevelType w:val="hybridMultilevel"/>
    <w:tmpl w:val="F4BC9946"/>
    <w:lvl w:ilvl="0" w:tplc="9DD0B43A">
      <w:start w:val="3"/>
      <w:numFmt w:val="decimal"/>
      <w:lvlText w:val="%1."/>
      <w:lvlJc w:val="left"/>
      <w:pPr>
        <w:ind w:left="363" w:hanging="360"/>
      </w:pPr>
      <w:rPr>
        <w:rFonts w:hint="default"/>
        <w:b/>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9">
    <w:nsid w:val="71B04D49"/>
    <w:multiLevelType w:val="hybridMultilevel"/>
    <w:tmpl w:val="23D2B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AC1D01"/>
    <w:multiLevelType w:val="hybridMultilevel"/>
    <w:tmpl w:val="AFB8C5BC"/>
    <w:lvl w:ilvl="0" w:tplc="9DD0B43A">
      <w:start w:val="3"/>
      <w:numFmt w:val="decimal"/>
      <w:lvlText w:val="%1."/>
      <w:lvlJc w:val="left"/>
      <w:pPr>
        <w:ind w:left="363" w:hanging="360"/>
      </w:pPr>
      <w:rPr>
        <w:rFonts w:hint="default"/>
        <w:b/>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1">
    <w:nsid w:val="7D34139A"/>
    <w:multiLevelType w:val="hybridMultilevel"/>
    <w:tmpl w:val="B6C63C2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2"/>
  </w:num>
  <w:num w:numId="3">
    <w:abstractNumId w:val="8"/>
  </w:num>
  <w:num w:numId="4">
    <w:abstractNumId w:val="9"/>
  </w:num>
  <w:num w:numId="5">
    <w:abstractNumId w:val="0"/>
  </w:num>
  <w:num w:numId="6">
    <w:abstractNumId w:val="10"/>
  </w:num>
  <w:num w:numId="7">
    <w:abstractNumId w:val="1"/>
  </w:num>
  <w:num w:numId="8">
    <w:abstractNumId w:val="6"/>
  </w:num>
  <w:num w:numId="9">
    <w:abstractNumId w:val="3"/>
  </w:num>
  <w:num w:numId="10">
    <w:abstractNumId w:val="4"/>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50A"/>
    <w:rsid w:val="00044F63"/>
    <w:rsid w:val="0006746E"/>
    <w:rsid w:val="000953FB"/>
    <w:rsid w:val="000D58F7"/>
    <w:rsid w:val="00111C52"/>
    <w:rsid w:val="00112872"/>
    <w:rsid w:val="00136FAB"/>
    <w:rsid w:val="00143F79"/>
    <w:rsid w:val="001442BD"/>
    <w:rsid w:val="001C140C"/>
    <w:rsid w:val="001C6E01"/>
    <w:rsid w:val="002634DD"/>
    <w:rsid w:val="00283E68"/>
    <w:rsid w:val="002E4E4A"/>
    <w:rsid w:val="00371107"/>
    <w:rsid w:val="003A06C6"/>
    <w:rsid w:val="003B4401"/>
    <w:rsid w:val="0040776A"/>
    <w:rsid w:val="0046158B"/>
    <w:rsid w:val="00490418"/>
    <w:rsid w:val="00500C09"/>
    <w:rsid w:val="00525D7E"/>
    <w:rsid w:val="00535668"/>
    <w:rsid w:val="0059245C"/>
    <w:rsid w:val="005A2651"/>
    <w:rsid w:val="006234EE"/>
    <w:rsid w:val="00673400"/>
    <w:rsid w:val="006E0C25"/>
    <w:rsid w:val="0075154C"/>
    <w:rsid w:val="007604A9"/>
    <w:rsid w:val="007D0D0F"/>
    <w:rsid w:val="00806A78"/>
    <w:rsid w:val="00816E41"/>
    <w:rsid w:val="00833C6A"/>
    <w:rsid w:val="008370CA"/>
    <w:rsid w:val="008A1E72"/>
    <w:rsid w:val="009412CD"/>
    <w:rsid w:val="009A1C24"/>
    <w:rsid w:val="00A8371B"/>
    <w:rsid w:val="00A85E1B"/>
    <w:rsid w:val="00B16168"/>
    <w:rsid w:val="00B27448"/>
    <w:rsid w:val="00BA4F51"/>
    <w:rsid w:val="00BC40F1"/>
    <w:rsid w:val="00BD5730"/>
    <w:rsid w:val="00C077A1"/>
    <w:rsid w:val="00C2768F"/>
    <w:rsid w:val="00C402E7"/>
    <w:rsid w:val="00C45A26"/>
    <w:rsid w:val="00C51506"/>
    <w:rsid w:val="00CB506B"/>
    <w:rsid w:val="00CF01AE"/>
    <w:rsid w:val="00D04958"/>
    <w:rsid w:val="00D35C13"/>
    <w:rsid w:val="00D67BB6"/>
    <w:rsid w:val="00DD4208"/>
    <w:rsid w:val="00DF0377"/>
    <w:rsid w:val="00DF7057"/>
    <w:rsid w:val="00E35008"/>
    <w:rsid w:val="00E4450A"/>
    <w:rsid w:val="00E90193"/>
    <w:rsid w:val="00E926B6"/>
    <w:rsid w:val="00F27B3C"/>
    <w:rsid w:val="00F302E6"/>
    <w:rsid w:val="00FB1478"/>
    <w:rsid w:val="00FD7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50A"/>
    <w:pPr>
      <w:spacing w:after="180" w:line="240" w:lineRule="auto"/>
      <w:jc w:val="both"/>
    </w:pPr>
    <w:rPr>
      <w:rFonts w:ascii="Times New Roman" w:eastAsia="SimSun" w:hAnsi="Times New Roman" w:cs="Times New Roman"/>
      <w:lang w:val="en-AU" w:eastAsia="zh-CN"/>
    </w:rPr>
  </w:style>
  <w:style w:type="paragraph" w:styleId="Heading1">
    <w:name w:val="heading 1"/>
    <w:basedOn w:val="Normal"/>
    <w:next w:val="Normal"/>
    <w:link w:val="Heading1Char"/>
    <w:qFormat/>
    <w:rsid w:val="00E4450A"/>
    <w:pPr>
      <w:keepNext/>
      <w:spacing w:before="240" w:after="60"/>
      <w:jc w:val="center"/>
      <w:outlineLvl w:val="0"/>
    </w:pPr>
    <w:rPr>
      <w:rFonts w:ascii="Arial" w:hAnsi="Arial" w:cs="Arial"/>
      <w:b/>
      <w:bCs/>
      <w:kern w:val="32"/>
      <w:sz w:val="32"/>
      <w:szCs w:val="32"/>
    </w:rPr>
  </w:style>
  <w:style w:type="paragraph" w:styleId="Heading3">
    <w:name w:val="heading 3"/>
    <w:basedOn w:val="Normal"/>
    <w:next w:val="Normal"/>
    <w:link w:val="Heading3Char"/>
    <w:qFormat/>
    <w:rsid w:val="00E445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478"/>
    <w:pPr>
      <w:ind w:left="720"/>
      <w:contextualSpacing/>
    </w:pPr>
  </w:style>
  <w:style w:type="character" w:customStyle="1" w:styleId="Heading1Char">
    <w:name w:val="Heading 1 Char"/>
    <w:basedOn w:val="DefaultParagraphFont"/>
    <w:link w:val="Heading1"/>
    <w:rsid w:val="00E4450A"/>
    <w:rPr>
      <w:rFonts w:ascii="Arial" w:eastAsia="SimSun" w:hAnsi="Arial" w:cs="Arial"/>
      <w:b/>
      <w:bCs/>
      <w:kern w:val="32"/>
      <w:sz w:val="32"/>
      <w:szCs w:val="32"/>
      <w:lang w:val="en-AU" w:eastAsia="zh-CN"/>
    </w:rPr>
  </w:style>
  <w:style w:type="character" w:customStyle="1" w:styleId="Heading3Char">
    <w:name w:val="Heading 3 Char"/>
    <w:basedOn w:val="DefaultParagraphFont"/>
    <w:link w:val="Heading3"/>
    <w:rsid w:val="00E4450A"/>
    <w:rPr>
      <w:rFonts w:ascii="Arial" w:eastAsia="SimSun" w:hAnsi="Arial" w:cs="Arial"/>
      <w:b/>
      <w:bCs/>
      <w:sz w:val="26"/>
      <w:szCs w:val="26"/>
      <w:lang w:val="en-AU" w:eastAsia="zh-CN"/>
    </w:rPr>
  </w:style>
  <w:style w:type="character" w:styleId="Hyperlink">
    <w:name w:val="Hyperlink"/>
    <w:rsid w:val="00E4450A"/>
    <w:rPr>
      <w:color w:val="0000FF"/>
      <w:u w:val="single"/>
    </w:rPr>
  </w:style>
  <w:style w:type="paragraph" w:styleId="Footer">
    <w:name w:val="footer"/>
    <w:basedOn w:val="Normal"/>
    <w:link w:val="FooterChar"/>
    <w:rsid w:val="00E4450A"/>
    <w:pPr>
      <w:tabs>
        <w:tab w:val="center" w:pos="4153"/>
        <w:tab w:val="right" w:pos="8306"/>
      </w:tabs>
    </w:pPr>
  </w:style>
  <w:style w:type="character" w:customStyle="1" w:styleId="FooterChar">
    <w:name w:val="Footer Char"/>
    <w:basedOn w:val="DefaultParagraphFont"/>
    <w:link w:val="Footer"/>
    <w:rsid w:val="00E4450A"/>
    <w:rPr>
      <w:rFonts w:ascii="Times New Roman" w:eastAsia="SimSun" w:hAnsi="Times New Roman" w:cs="Times New Roman"/>
      <w:lang w:val="en-AU" w:eastAsia="zh-CN"/>
    </w:rPr>
  </w:style>
  <w:style w:type="paragraph" w:customStyle="1" w:styleId="Equation97">
    <w:name w:val="Equation97"/>
    <w:basedOn w:val="Normal"/>
    <w:rsid w:val="00E4450A"/>
    <w:pPr>
      <w:tabs>
        <w:tab w:val="center" w:pos="4253"/>
        <w:tab w:val="right" w:pos="7655"/>
      </w:tabs>
      <w:spacing w:after="0"/>
      <w:jc w:val="left"/>
    </w:pPr>
    <w:rPr>
      <w:rFonts w:eastAsia="Times New Roman"/>
      <w:b/>
      <w:bCs/>
      <w:sz w:val="24"/>
      <w:szCs w:val="24"/>
      <w:lang w:eastAsia="en-US"/>
    </w:rPr>
  </w:style>
  <w:style w:type="character" w:customStyle="1" w:styleId="apple-converted-space">
    <w:name w:val="apple-converted-space"/>
    <w:rsid w:val="00E4450A"/>
  </w:style>
  <w:style w:type="paragraph" w:styleId="BalloonText">
    <w:name w:val="Balloon Text"/>
    <w:basedOn w:val="Normal"/>
    <w:link w:val="BalloonTextChar"/>
    <w:uiPriority w:val="99"/>
    <w:semiHidden/>
    <w:unhideWhenUsed/>
    <w:rsid w:val="00500C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C09"/>
    <w:rPr>
      <w:rFonts w:ascii="Tahoma" w:eastAsia="SimSun" w:hAnsi="Tahoma" w:cs="Tahoma"/>
      <w:sz w:val="16"/>
      <w:szCs w:val="16"/>
      <w:lang w:val="en-AU" w:eastAsia="zh-CN"/>
    </w:rPr>
  </w:style>
  <w:style w:type="paragraph" w:customStyle="1" w:styleId="Default">
    <w:name w:val="Default"/>
    <w:rsid w:val="00BD573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A1C24"/>
    <w:pPr>
      <w:tabs>
        <w:tab w:val="center" w:pos="4680"/>
        <w:tab w:val="right" w:pos="9360"/>
      </w:tabs>
      <w:spacing w:after="0"/>
    </w:pPr>
  </w:style>
  <w:style w:type="character" w:customStyle="1" w:styleId="HeaderChar">
    <w:name w:val="Header Char"/>
    <w:basedOn w:val="DefaultParagraphFont"/>
    <w:link w:val="Header"/>
    <w:uiPriority w:val="99"/>
    <w:rsid w:val="009A1C24"/>
    <w:rPr>
      <w:rFonts w:ascii="Times New Roman" w:eastAsia="SimSun" w:hAnsi="Times New Roman" w:cs="Times New Roman"/>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50A"/>
    <w:pPr>
      <w:spacing w:after="180" w:line="240" w:lineRule="auto"/>
      <w:jc w:val="both"/>
    </w:pPr>
    <w:rPr>
      <w:rFonts w:ascii="Times New Roman" w:eastAsia="SimSun" w:hAnsi="Times New Roman" w:cs="Times New Roman"/>
      <w:lang w:val="en-AU" w:eastAsia="zh-CN"/>
    </w:rPr>
  </w:style>
  <w:style w:type="paragraph" w:styleId="Heading1">
    <w:name w:val="heading 1"/>
    <w:basedOn w:val="Normal"/>
    <w:next w:val="Normal"/>
    <w:link w:val="Heading1Char"/>
    <w:qFormat/>
    <w:rsid w:val="00E4450A"/>
    <w:pPr>
      <w:keepNext/>
      <w:spacing w:before="240" w:after="60"/>
      <w:jc w:val="center"/>
      <w:outlineLvl w:val="0"/>
    </w:pPr>
    <w:rPr>
      <w:rFonts w:ascii="Arial" w:hAnsi="Arial" w:cs="Arial"/>
      <w:b/>
      <w:bCs/>
      <w:kern w:val="32"/>
      <w:sz w:val="32"/>
      <w:szCs w:val="32"/>
    </w:rPr>
  </w:style>
  <w:style w:type="paragraph" w:styleId="Heading3">
    <w:name w:val="heading 3"/>
    <w:basedOn w:val="Normal"/>
    <w:next w:val="Normal"/>
    <w:link w:val="Heading3Char"/>
    <w:qFormat/>
    <w:rsid w:val="00E445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478"/>
    <w:pPr>
      <w:ind w:left="720"/>
      <w:contextualSpacing/>
    </w:pPr>
  </w:style>
  <w:style w:type="character" w:customStyle="1" w:styleId="Heading1Char">
    <w:name w:val="Heading 1 Char"/>
    <w:basedOn w:val="DefaultParagraphFont"/>
    <w:link w:val="Heading1"/>
    <w:rsid w:val="00E4450A"/>
    <w:rPr>
      <w:rFonts w:ascii="Arial" w:eastAsia="SimSun" w:hAnsi="Arial" w:cs="Arial"/>
      <w:b/>
      <w:bCs/>
      <w:kern w:val="32"/>
      <w:sz w:val="32"/>
      <w:szCs w:val="32"/>
      <w:lang w:val="en-AU" w:eastAsia="zh-CN"/>
    </w:rPr>
  </w:style>
  <w:style w:type="character" w:customStyle="1" w:styleId="Heading3Char">
    <w:name w:val="Heading 3 Char"/>
    <w:basedOn w:val="DefaultParagraphFont"/>
    <w:link w:val="Heading3"/>
    <w:rsid w:val="00E4450A"/>
    <w:rPr>
      <w:rFonts w:ascii="Arial" w:eastAsia="SimSun" w:hAnsi="Arial" w:cs="Arial"/>
      <w:b/>
      <w:bCs/>
      <w:sz w:val="26"/>
      <w:szCs w:val="26"/>
      <w:lang w:val="en-AU" w:eastAsia="zh-CN"/>
    </w:rPr>
  </w:style>
  <w:style w:type="character" w:styleId="Hyperlink">
    <w:name w:val="Hyperlink"/>
    <w:rsid w:val="00E4450A"/>
    <w:rPr>
      <w:color w:val="0000FF"/>
      <w:u w:val="single"/>
    </w:rPr>
  </w:style>
  <w:style w:type="paragraph" w:styleId="Footer">
    <w:name w:val="footer"/>
    <w:basedOn w:val="Normal"/>
    <w:link w:val="FooterChar"/>
    <w:rsid w:val="00E4450A"/>
    <w:pPr>
      <w:tabs>
        <w:tab w:val="center" w:pos="4153"/>
        <w:tab w:val="right" w:pos="8306"/>
      </w:tabs>
    </w:pPr>
  </w:style>
  <w:style w:type="character" w:customStyle="1" w:styleId="FooterChar">
    <w:name w:val="Footer Char"/>
    <w:basedOn w:val="DefaultParagraphFont"/>
    <w:link w:val="Footer"/>
    <w:rsid w:val="00E4450A"/>
    <w:rPr>
      <w:rFonts w:ascii="Times New Roman" w:eastAsia="SimSun" w:hAnsi="Times New Roman" w:cs="Times New Roman"/>
      <w:lang w:val="en-AU" w:eastAsia="zh-CN"/>
    </w:rPr>
  </w:style>
  <w:style w:type="paragraph" w:customStyle="1" w:styleId="Equation97">
    <w:name w:val="Equation97"/>
    <w:basedOn w:val="Normal"/>
    <w:rsid w:val="00E4450A"/>
    <w:pPr>
      <w:tabs>
        <w:tab w:val="center" w:pos="4253"/>
        <w:tab w:val="right" w:pos="7655"/>
      </w:tabs>
      <w:spacing w:after="0"/>
      <w:jc w:val="left"/>
    </w:pPr>
    <w:rPr>
      <w:rFonts w:eastAsia="Times New Roman"/>
      <w:b/>
      <w:bCs/>
      <w:sz w:val="24"/>
      <w:szCs w:val="24"/>
      <w:lang w:eastAsia="en-US"/>
    </w:rPr>
  </w:style>
  <w:style w:type="character" w:customStyle="1" w:styleId="apple-converted-space">
    <w:name w:val="apple-converted-space"/>
    <w:rsid w:val="00E4450A"/>
  </w:style>
  <w:style w:type="paragraph" w:styleId="BalloonText">
    <w:name w:val="Balloon Text"/>
    <w:basedOn w:val="Normal"/>
    <w:link w:val="BalloonTextChar"/>
    <w:uiPriority w:val="99"/>
    <w:semiHidden/>
    <w:unhideWhenUsed/>
    <w:rsid w:val="00500C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C09"/>
    <w:rPr>
      <w:rFonts w:ascii="Tahoma" w:eastAsia="SimSun" w:hAnsi="Tahoma" w:cs="Tahoma"/>
      <w:sz w:val="16"/>
      <w:szCs w:val="16"/>
      <w:lang w:val="en-AU" w:eastAsia="zh-CN"/>
    </w:rPr>
  </w:style>
  <w:style w:type="paragraph" w:customStyle="1" w:styleId="Default">
    <w:name w:val="Default"/>
    <w:rsid w:val="00BD573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A1C24"/>
    <w:pPr>
      <w:tabs>
        <w:tab w:val="center" w:pos="4680"/>
        <w:tab w:val="right" w:pos="9360"/>
      </w:tabs>
      <w:spacing w:after="0"/>
    </w:pPr>
  </w:style>
  <w:style w:type="character" w:customStyle="1" w:styleId="HeaderChar">
    <w:name w:val="Header Char"/>
    <w:basedOn w:val="DefaultParagraphFont"/>
    <w:link w:val="Header"/>
    <w:uiPriority w:val="99"/>
    <w:rsid w:val="009A1C24"/>
    <w:rPr>
      <w:rFonts w:ascii="Times New Roman" w:eastAsia="SimSun" w:hAnsi="Times New Roman" w:cs="Times New Roman"/>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435804">
      <w:bodyDiv w:val="1"/>
      <w:marLeft w:val="0"/>
      <w:marRight w:val="0"/>
      <w:marTop w:val="0"/>
      <w:marBottom w:val="0"/>
      <w:divBdr>
        <w:top w:val="none" w:sz="0" w:space="0" w:color="auto"/>
        <w:left w:val="none" w:sz="0" w:space="0" w:color="auto"/>
        <w:bottom w:val="none" w:sz="0" w:space="0" w:color="auto"/>
        <w:right w:val="none" w:sz="0" w:space="0" w:color="auto"/>
      </w:divBdr>
    </w:div>
    <w:div w:id="1617061198">
      <w:bodyDiv w:val="1"/>
      <w:marLeft w:val="0"/>
      <w:marRight w:val="0"/>
      <w:marTop w:val="0"/>
      <w:marBottom w:val="0"/>
      <w:divBdr>
        <w:top w:val="none" w:sz="0" w:space="0" w:color="auto"/>
        <w:left w:val="none" w:sz="0" w:space="0" w:color="auto"/>
        <w:bottom w:val="none" w:sz="0" w:space="0" w:color="auto"/>
        <w:right w:val="none" w:sz="0" w:space="0" w:color="auto"/>
      </w:divBdr>
    </w:div>
    <w:div w:id="207450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cotter@asu.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Manf Sci Syllabus ASU 2012</vt:lpstr>
    </vt:vector>
  </TitlesOfParts>
  <Company>JHFC Consulting</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Manf Sci Syllabus ASU 2012</dc:title>
  <dc:creator>Jeff Cotter</dc:creator>
  <dc:description>by Jeff Cotter
copyright Jeff Cotter</dc:description>
  <cp:lastModifiedBy>Jeff</cp:lastModifiedBy>
  <cp:revision>4</cp:revision>
  <cp:lastPrinted>2013-12-09T21:32:00Z</cp:lastPrinted>
  <dcterms:created xsi:type="dcterms:W3CDTF">2013-12-10T19:20:00Z</dcterms:created>
  <dcterms:modified xsi:type="dcterms:W3CDTF">2014-10-27T12:16:00Z</dcterms:modified>
</cp:coreProperties>
</file>