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06E6" w14:textId="77777777" w:rsidR="004650B6" w:rsidRDefault="004650B6" w:rsidP="004650B6">
      <w:pPr>
        <w:pStyle w:val="Heading1"/>
        <w:ind w:right="-4"/>
      </w:pPr>
      <w:r>
        <w:t>ABET Course Syllabus EEE120</w:t>
      </w:r>
    </w:p>
    <w:p w14:paraId="3F0246C0" w14:textId="77777777" w:rsidR="004650B6" w:rsidRDefault="004650B6" w:rsidP="004650B6">
      <w:pPr>
        <w:ind w:right="-4"/>
        <w:rPr>
          <w:b/>
          <w:sz w:val="28"/>
          <w:szCs w:val="28"/>
        </w:rPr>
      </w:pPr>
    </w:p>
    <w:p w14:paraId="5560F922" w14:textId="77777777" w:rsidR="004650B6" w:rsidRPr="002155D3" w:rsidRDefault="004650B6" w:rsidP="004650B6">
      <w:pPr>
        <w:pStyle w:val="ListParagraph"/>
        <w:numPr>
          <w:ilvl w:val="0"/>
          <w:numId w:val="5"/>
        </w:numPr>
        <w:ind w:left="360" w:right="-4"/>
        <w:rPr>
          <w:u w:val="single"/>
        </w:rPr>
      </w:pPr>
      <w:r w:rsidRPr="002155D3">
        <w:rPr>
          <w:b/>
        </w:rPr>
        <w:t>Course:</w:t>
      </w:r>
      <w:r>
        <w:t xml:space="preserve"> </w:t>
      </w:r>
      <w:r w:rsidRPr="002155D3">
        <w:rPr>
          <w:b/>
          <w:bCs/>
        </w:rPr>
        <w:t>EEE 120 Digital Design Fundamentals</w:t>
      </w:r>
    </w:p>
    <w:p w14:paraId="04426ED6" w14:textId="77777777" w:rsidR="004650B6" w:rsidRPr="00885665" w:rsidRDefault="004650B6" w:rsidP="004650B6">
      <w:pPr>
        <w:pStyle w:val="ListParagraph"/>
        <w:numPr>
          <w:ilvl w:val="0"/>
          <w:numId w:val="5"/>
        </w:numPr>
        <w:ind w:left="360" w:right="-4"/>
      </w:pPr>
      <w:r w:rsidRPr="002155D3">
        <w:rPr>
          <w:b/>
        </w:rPr>
        <w:t>Credits and Contact Hours:</w:t>
      </w:r>
      <w:r>
        <w:t xml:space="preserve"> 3 Credit Hours (lecture), Topics: Engineering</w:t>
      </w:r>
    </w:p>
    <w:p w14:paraId="03A2C749" w14:textId="77777777" w:rsidR="004650B6" w:rsidRPr="00885665" w:rsidRDefault="004650B6" w:rsidP="004650B6">
      <w:pPr>
        <w:pStyle w:val="ListParagraph"/>
        <w:numPr>
          <w:ilvl w:val="0"/>
          <w:numId w:val="5"/>
        </w:numPr>
        <w:ind w:left="360" w:right="-4"/>
      </w:pPr>
      <w:r w:rsidRPr="002155D3">
        <w:rPr>
          <w:b/>
        </w:rPr>
        <w:t>Course Coordinator:</w:t>
      </w:r>
      <w:r>
        <w:t xml:space="preserve"> </w:t>
      </w:r>
      <w:r w:rsidRPr="00F73F30">
        <w:t xml:space="preserve">Dr. Michael </w:t>
      </w:r>
      <w:proofErr w:type="spellStart"/>
      <w:r w:rsidRPr="00F73F30">
        <w:t>Goryll</w:t>
      </w:r>
      <w:proofErr w:type="spellEnd"/>
      <w:r w:rsidRPr="00F73F30">
        <w:t xml:space="preserve">, </w:t>
      </w:r>
      <w:r>
        <w:t xml:space="preserve">Associate </w:t>
      </w:r>
      <w:r w:rsidRPr="00F73F30">
        <w:t>Professor</w:t>
      </w:r>
    </w:p>
    <w:p w14:paraId="16C3F032" w14:textId="77777777" w:rsidR="004650B6" w:rsidRPr="00885665" w:rsidRDefault="004650B6" w:rsidP="004650B6">
      <w:pPr>
        <w:pStyle w:val="ListParagraph"/>
        <w:numPr>
          <w:ilvl w:val="0"/>
          <w:numId w:val="5"/>
        </w:numPr>
        <w:ind w:left="360" w:right="-4"/>
      </w:pPr>
      <w:r w:rsidRPr="002155D3">
        <w:rPr>
          <w:b/>
        </w:rPr>
        <w:t xml:space="preserve">Textbook: </w:t>
      </w:r>
      <w:r w:rsidRPr="002155D3">
        <w:rPr>
          <w:i/>
        </w:rPr>
        <w:t>Introduction to Logic Design</w:t>
      </w:r>
      <w:r w:rsidRPr="00F73F30">
        <w:t>, Third Edition, Alan B. Marcovitz, McGraw-Hill, 2010</w:t>
      </w:r>
      <w:r>
        <w:t>.</w:t>
      </w:r>
    </w:p>
    <w:p w14:paraId="75E27C3D" w14:textId="77777777" w:rsidR="004650B6" w:rsidRDefault="004650B6" w:rsidP="004650B6">
      <w:pPr>
        <w:pStyle w:val="ListParagraph"/>
        <w:ind w:left="0" w:right="-4" w:firstLine="720"/>
      </w:pPr>
      <w:r w:rsidRPr="00697D74">
        <w:rPr>
          <w:b/>
        </w:rPr>
        <w:t>Supplemental materials:</w:t>
      </w:r>
      <w:r>
        <w:t xml:space="preserve"> </w:t>
      </w:r>
    </w:p>
    <w:p w14:paraId="0CC51458" w14:textId="77777777" w:rsidR="004650B6" w:rsidRPr="00F73F30" w:rsidRDefault="004650B6" w:rsidP="004650B6">
      <w:pPr>
        <w:pStyle w:val="ABETSyllabiNormal"/>
        <w:numPr>
          <w:ilvl w:val="0"/>
          <w:numId w:val="1"/>
        </w:numPr>
        <w:rPr>
          <w:sz w:val="24"/>
          <w:szCs w:val="24"/>
        </w:rPr>
      </w:pPr>
      <w:r w:rsidRPr="00F73F30">
        <w:rPr>
          <w:sz w:val="24"/>
          <w:szCs w:val="24"/>
        </w:rPr>
        <w:t>Laboratory Manual available from course websites (</w:t>
      </w:r>
      <w:r>
        <w:rPr>
          <w:sz w:val="24"/>
          <w:szCs w:val="24"/>
        </w:rPr>
        <w:t xml:space="preserve">Canvas </w:t>
      </w:r>
      <w:r w:rsidRPr="00F73F30">
        <w:rPr>
          <w:sz w:val="24"/>
          <w:szCs w:val="24"/>
        </w:rPr>
        <w:t xml:space="preserve">LMS) of instructors, </w:t>
      </w:r>
      <w:r>
        <w:rPr>
          <w:sz w:val="24"/>
          <w:szCs w:val="24"/>
        </w:rPr>
        <w:t>“Digital” Java-based</w:t>
      </w:r>
      <w:r w:rsidRPr="00F73F30">
        <w:rPr>
          <w:sz w:val="24"/>
          <w:szCs w:val="24"/>
        </w:rPr>
        <w:t xml:space="preserve"> </w:t>
      </w:r>
      <w:r>
        <w:rPr>
          <w:sz w:val="24"/>
          <w:szCs w:val="24"/>
        </w:rPr>
        <w:t>and iVerilog</w:t>
      </w:r>
      <w:r w:rsidRPr="00F73F30">
        <w:rPr>
          <w:sz w:val="24"/>
          <w:szCs w:val="24"/>
        </w:rPr>
        <w:t xml:space="preserve"> digital circuit simulation software.</w:t>
      </w:r>
    </w:p>
    <w:p w14:paraId="7FAA21E5" w14:textId="77777777" w:rsidR="004650B6" w:rsidRPr="00BA6DF3" w:rsidRDefault="004650B6" w:rsidP="004650B6">
      <w:pPr>
        <w:pStyle w:val="ListParagraph"/>
        <w:numPr>
          <w:ilvl w:val="0"/>
          <w:numId w:val="5"/>
        </w:numPr>
        <w:ind w:left="360" w:right="-4"/>
      </w:pPr>
      <w:r w:rsidRPr="002155D3">
        <w:rPr>
          <w:b/>
        </w:rPr>
        <w:t>Specific</w:t>
      </w:r>
      <w:r w:rsidRPr="00BA6DF3">
        <w:t xml:space="preserve"> </w:t>
      </w:r>
      <w:r w:rsidRPr="002155D3">
        <w:rPr>
          <w:b/>
        </w:rPr>
        <w:t>course</w:t>
      </w:r>
      <w:r w:rsidRPr="00BA6DF3">
        <w:t xml:space="preserve"> </w:t>
      </w:r>
      <w:r w:rsidRPr="002155D3">
        <w:rPr>
          <w:b/>
        </w:rPr>
        <w:t>information</w:t>
      </w:r>
    </w:p>
    <w:p w14:paraId="3CE35BA8" w14:textId="77777777" w:rsidR="004650B6" w:rsidRDefault="004650B6" w:rsidP="004650B6">
      <w:pPr>
        <w:pStyle w:val="ListParagraph"/>
        <w:numPr>
          <w:ilvl w:val="0"/>
          <w:numId w:val="2"/>
        </w:numPr>
      </w:pPr>
      <w:r w:rsidRPr="008D26EF">
        <w:rPr>
          <w:b/>
          <w:bCs/>
        </w:rPr>
        <w:t>Catalog description:</w:t>
      </w:r>
      <w:r w:rsidRPr="00697D74">
        <w:t xml:space="preserve"> Number systems, conversion methods, binary and complement arithmetic, Boolean algebra, circuit minimization, </w:t>
      </w:r>
      <w:r>
        <w:t>Programmable Logic Devices</w:t>
      </w:r>
      <w:r w:rsidRPr="00697D74">
        <w:t>, flipflops, synchronous sequential circuits. Lecture, lab.  Cross-listed as CSE 120. Credit is allowed for only CSE 120 or EEE 120.</w:t>
      </w:r>
    </w:p>
    <w:p w14:paraId="79401378" w14:textId="77777777" w:rsidR="004650B6" w:rsidRPr="00BA6DF3" w:rsidRDefault="004650B6" w:rsidP="004650B6">
      <w:pPr>
        <w:pStyle w:val="ListParagraph"/>
        <w:numPr>
          <w:ilvl w:val="0"/>
          <w:numId w:val="2"/>
        </w:numPr>
        <w:ind w:right="-4"/>
      </w:pPr>
      <w:r>
        <w:rPr>
          <w:b/>
        </w:rPr>
        <w:t>P</w:t>
      </w:r>
      <w:r w:rsidRPr="00BA6DF3">
        <w:rPr>
          <w:b/>
        </w:rPr>
        <w:t>rerequisites or co-requisit</w:t>
      </w:r>
      <w:r>
        <w:rPr>
          <w:b/>
        </w:rPr>
        <w:t xml:space="preserve">es: </w:t>
      </w:r>
      <w:r>
        <w:t>None.</w:t>
      </w:r>
    </w:p>
    <w:p w14:paraId="2A37E1D3" w14:textId="77777777" w:rsidR="004650B6" w:rsidRPr="00885665" w:rsidRDefault="004650B6" w:rsidP="004650B6">
      <w:pPr>
        <w:pStyle w:val="ListParagraph"/>
        <w:numPr>
          <w:ilvl w:val="0"/>
          <w:numId w:val="2"/>
        </w:numPr>
        <w:ind w:right="-4"/>
      </w:pPr>
      <w:r>
        <w:rPr>
          <w:b/>
        </w:rPr>
        <w:t>Required/elective/selected elective</w:t>
      </w:r>
      <w:r w:rsidRPr="00BA6DF3">
        <w:rPr>
          <w:b/>
        </w:rPr>
        <w:t>:</w:t>
      </w:r>
      <w:r>
        <w:t xml:space="preserve"> Required</w:t>
      </w:r>
    </w:p>
    <w:p w14:paraId="3CDF1F9D" w14:textId="77777777" w:rsidR="004650B6" w:rsidRPr="009522F6" w:rsidRDefault="004650B6" w:rsidP="004650B6">
      <w:pPr>
        <w:pStyle w:val="ListParagraph"/>
        <w:numPr>
          <w:ilvl w:val="0"/>
          <w:numId w:val="5"/>
        </w:numPr>
        <w:ind w:left="360" w:right="-4"/>
      </w:pPr>
      <w:r w:rsidRPr="00864B42">
        <w:rPr>
          <w:b/>
        </w:rPr>
        <w:t>Specific goals for the course</w:t>
      </w:r>
    </w:p>
    <w:p w14:paraId="56CC9A35" w14:textId="77777777" w:rsidR="004650B6" w:rsidRPr="00F73F30" w:rsidRDefault="004650B6" w:rsidP="004650B6">
      <w:pPr>
        <w:pStyle w:val="ABETSyllabiNormal"/>
        <w:ind w:left="360"/>
        <w:rPr>
          <w:sz w:val="24"/>
          <w:szCs w:val="24"/>
        </w:rPr>
      </w:pPr>
      <w:r w:rsidRPr="00F73F30">
        <w:rPr>
          <w:sz w:val="24"/>
          <w:szCs w:val="24"/>
        </w:rPr>
        <w:t>Students will be able to analyze, design, construct, and debug digital combinational logic circuitry and digital finite state machine circuitry.</w:t>
      </w:r>
      <w:r>
        <w:rPr>
          <w:sz w:val="24"/>
          <w:szCs w:val="24"/>
        </w:rPr>
        <w:tab/>
      </w:r>
    </w:p>
    <w:p w14:paraId="0244CABC" w14:textId="77777777" w:rsidR="004650B6" w:rsidRPr="009522F6" w:rsidRDefault="004650B6" w:rsidP="004650B6">
      <w:pPr>
        <w:pStyle w:val="ListParagraph"/>
        <w:numPr>
          <w:ilvl w:val="0"/>
          <w:numId w:val="3"/>
        </w:numPr>
        <w:ind w:right="-4"/>
      </w:pPr>
      <w:r>
        <w:rPr>
          <w:b/>
        </w:rPr>
        <w:t>O</w:t>
      </w:r>
      <w:r w:rsidRPr="009522F6">
        <w:rPr>
          <w:b/>
        </w:rPr>
        <w:t>utcomes of instruction:</w:t>
      </w:r>
    </w:p>
    <w:p w14:paraId="24223BDB" w14:textId="77777777" w:rsidR="004650B6" w:rsidRPr="00F73F30" w:rsidRDefault="004650B6" w:rsidP="004650B6">
      <w:pPr>
        <w:pStyle w:val="ABETSyllabiNormal"/>
        <w:numPr>
          <w:ilvl w:val="0"/>
          <w:numId w:val="4"/>
        </w:numPr>
        <w:rPr>
          <w:sz w:val="24"/>
          <w:szCs w:val="24"/>
        </w:rPr>
      </w:pPr>
      <w:r w:rsidRPr="00F73F30">
        <w:rPr>
          <w:sz w:val="24"/>
          <w:szCs w:val="24"/>
        </w:rPr>
        <w:t xml:space="preserve">Students will be able to describe the function of  electric circuits that perform logic operations using symbols for logic gates or input/output tables (truth tables). </w:t>
      </w:r>
    </w:p>
    <w:p w14:paraId="505F04D2" w14:textId="77777777" w:rsidR="004650B6" w:rsidRPr="00F73F30" w:rsidRDefault="004650B6" w:rsidP="004650B6">
      <w:pPr>
        <w:pStyle w:val="ABETSyllabiNormal"/>
        <w:numPr>
          <w:ilvl w:val="0"/>
          <w:numId w:val="4"/>
        </w:numPr>
        <w:rPr>
          <w:sz w:val="24"/>
          <w:szCs w:val="24"/>
        </w:rPr>
      </w:pPr>
      <w:r w:rsidRPr="00F73F30">
        <w:rPr>
          <w:sz w:val="24"/>
          <w:szCs w:val="24"/>
        </w:rPr>
        <w:t>Students will be proficient in the use of algebraic equations to describe and analyze Digital Logic circuits and use Boolean Algebra to simplify the circuits.</w:t>
      </w:r>
    </w:p>
    <w:p w14:paraId="6848C8F9" w14:textId="77777777" w:rsidR="004650B6" w:rsidRPr="00F73F30" w:rsidRDefault="004650B6" w:rsidP="004650B6">
      <w:pPr>
        <w:pStyle w:val="ABETSyllabiNormal"/>
        <w:numPr>
          <w:ilvl w:val="0"/>
          <w:numId w:val="4"/>
        </w:numPr>
        <w:rPr>
          <w:sz w:val="24"/>
          <w:szCs w:val="24"/>
        </w:rPr>
      </w:pPr>
      <w:r w:rsidRPr="00F73F30">
        <w:rPr>
          <w:sz w:val="24"/>
          <w:szCs w:val="24"/>
        </w:rPr>
        <w:t>Students will be able to perform algebraic operations in different number systems.</w:t>
      </w:r>
    </w:p>
    <w:p w14:paraId="4B52ECBF" w14:textId="77777777" w:rsidR="004650B6" w:rsidRPr="00F73F30" w:rsidRDefault="004650B6" w:rsidP="004650B6">
      <w:pPr>
        <w:pStyle w:val="ABETSyllabiNormal"/>
        <w:numPr>
          <w:ilvl w:val="0"/>
          <w:numId w:val="4"/>
        </w:numPr>
        <w:rPr>
          <w:sz w:val="24"/>
          <w:szCs w:val="24"/>
        </w:rPr>
      </w:pPr>
      <w:r w:rsidRPr="00F73F30">
        <w:rPr>
          <w:sz w:val="24"/>
          <w:szCs w:val="24"/>
        </w:rPr>
        <w:t xml:space="preserve">Students will be able to design, build, debug, and demonstrate </w:t>
      </w:r>
      <w:r w:rsidRPr="00F73F30">
        <w:rPr>
          <w:vanish/>
          <w:sz w:val="24"/>
          <w:szCs w:val="24"/>
        </w:rPr>
        <w:t xml:space="preserve">(Bloom Level 5: Synthesis) </w:t>
      </w:r>
      <w:r w:rsidRPr="00F73F30">
        <w:rPr>
          <w:sz w:val="24"/>
          <w:szCs w:val="24"/>
        </w:rPr>
        <w:t xml:space="preserve">the operation of arbitrarily complex combinational Digital Logic circuits. </w:t>
      </w:r>
    </w:p>
    <w:p w14:paraId="475131A1" w14:textId="77777777" w:rsidR="004650B6" w:rsidRPr="00F73F30" w:rsidRDefault="004650B6" w:rsidP="004650B6">
      <w:pPr>
        <w:pStyle w:val="ABETSyllabiNormal"/>
        <w:numPr>
          <w:ilvl w:val="0"/>
          <w:numId w:val="4"/>
        </w:numPr>
        <w:rPr>
          <w:sz w:val="24"/>
          <w:szCs w:val="24"/>
        </w:rPr>
      </w:pPr>
      <w:r w:rsidRPr="00F73F30">
        <w:rPr>
          <w:sz w:val="24"/>
          <w:szCs w:val="24"/>
        </w:rPr>
        <w:t xml:space="preserve">Students will be able to design, build, debug, and demonstrate </w:t>
      </w:r>
      <w:r w:rsidRPr="00F73F30">
        <w:rPr>
          <w:vanish/>
          <w:sz w:val="24"/>
          <w:szCs w:val="24"/>
        </w:rPr>
        <w:t xml:space="preserve">(Bloom Level 5: Synthesis) </w:t>
      </w:r>
      <w:r w:rsidRPr="00F73F30">
        <w:rPr>
          <w:sz w:val="24"/>
          <w:szCs w:val="24"/>
        </w:rPr>
        <w:t>the operation of arbitrarily complex synchronous machines given a reasonable problem statement.</w:t>
      </w:r>
    </w:p>
    <w:p w14:paraId="10E9C9F4" w14:textId="77777777" w:rsidR="004650B6" w:rsidRDefault="004650B6" w:rsidP="004650B6">
      <w:pPr>
        <w:pStyle w:val="ABETSyllabiNormal"/>
        <w:numPr>
          <w:ilvl w:val="0"/>
          <w:numId w:val="4"/>
        </w:numPr>
        <w:rPr>
          <w:sz w:val="24"/>
          <w:szCs w:val="24"/>
        </w:rPr>
      </w:pPr>
      <w:r w:rsidRPr="00F73F30">
        <w:rPr>
          <w:sz w:val="24"/>
          <w:szCs w:val="24"/>
        </w:rPr>
        <w:t xml:space="preserve">Students will be able to set criteria to determine the “best” design and select the best design. </w:t>
      </w:r>
    </w:p>
    <w:p w14:paraId="73F54EA9" w14:textId="77777777" w:rsidR="004650B6" w:rsidRPr="009522F6" w:rsidRDefault="004650B6" w:rsidP="004650B6">
      <w:pPr>
        <w:pStyle w:val="ABETSyllabiNormal"/>
        <w:numPr>
          <w:ilvl w:val="0"/>
          <w:numId w:val="4"/>
        </w:numPr>
        <w:ind w:right="-4"/>
      </w:pPr>
      <w:r w:rsidRPr="009522F6">
        <w:rPr>
          <w:spacing w:val="-2"/>
          <w:sz w:val="24"/>
          <w:szCs w:val="24"/>
        </w:rPr>
        <w:t>Students will be able to describe the operation of an elementary microprocessor, create an instruction set for an elementary microprocessor, and enter the instruction set into the processor’s instruction PROM. Students will also be able to enter a program in the processor’s memory and execute the program.</w:t>
      </w:r>
    </w:p>
    <w:p w14:paraId="24D78C01" w14:textId="77777777" w:rsidR="004650B6" w:rsidRPr="009522F6" w:rsidRDefault="004650B6" w:rsidP="004650B6">
      <w:pPr>
        <w:pStyle w:val="ListParagraph"/>
        <w:numPr>
          <w:ilvl w:val="0"/>
          <w:numId w:val="3"/>
        </w:numPr>
        <w:ind w:right="-4"/>
      </w:pPr>
      <w:r w:rsidRPr="009522F6">
        <w:rPr>
          <w:b/>
        </w:rPr>
        <w:t>Outcomes of Criterion 3 addressed by the course</w:t>
      </w:r>
      <w:r>
        <w:rPr>
          <w:b/>
        </w:rPr>
        <w:t xml:space="preserve">: </w:t>
      </w:r>
    </w:p>
    <w:p w14:paraId="7C22B756" w14:textId="77777777" w:rsidR="004650B6" w:rsidRDefault="004650B6" w:rsidP="004650B6">
      <w:pPr>
        <w:pStyle w:val="ABETSyllabiNormal"/>
        <w:ind w:left="360" w:firstLine="360"/>
        <w:rPr>
          <w:sz w:val="24"/>
          <w:szCs w:val="24"/>
        </w:rPr>
      </w:pPr>
      <w:r w:rsidRPr="00864B42">
        <w:rPr>
          <w:b/>
          <w:bCs/>
          <w:sz w:val="24"/>
          <w:szCs w:val="24"/>
        </w:rPr>
        <w:t>(1)</w:t>
      </w:r>
      <w:r>
        <w:rPr>
          <w:sz w:val="24"/>
          <w:szCs w:val="24"/>
        </w:rPr>
        <w:t xml:space="preserve"> S</w:t>
      </w:r>
      <w:r w:rsidRPr="00F73F30">
        <w:rPr>
          <w:sz w:val="24"/>
          <w:szCs w:val="24"/>
        </w:rPr>
        <w:t>tudents will be introduced to the mathematical fundamentals of logic design and logic minimization</w:t>
      </w:r>
      <w:r>
        <w:rPr>
          <w:sz w:val="24"/>
          <w:szCs w:val="24"/>
        </w:rPr>
        <w:t>,</w:t>
      </w:r>
      <w:r w:rsidRPr="00F73F30">
        <w:rPr>
          <w:sz w:val="24"/>
          <w:szCs w:val="24"/>
        </w:rPr>
        <w:t xml:space="preserve"> mak</w:t>
      </w:r>
      <w:r>
        <w:rPr>
          <w:sz w:val="24"/>
          <w:szCs w:val="24"/>
        </w:rPr>
        <w:t>ing</w:t>
      </w:r>
      <w:r w:rsidRPr="00F73F30">
        <w:rPr>
          <w:sz w:val="24"/>
          <w:szCs w:val="24"/>
        </w:rPr>
        <w:t xml:space="preserve"> up vital parts of modern Digital Systems employing State Machine Design. </w:t>
      </w:r>
    </w:p>
    <w:p w14:paraId="5AE04831" w14:textId="77777777" w:rsidR="004650B6" w:rsidRDefault="004650B6" w:rsidP="004650B6">
      <w:pPr>
        <w:pStyle w:val="ABETSyllabiNormal"/>
        <w:ind w:left="360" w:firstLine="360"/>
        <w:rPr>
          <w:sz w:val="24"/>
          <w:szCs w:val="24"/>
        </w:rPr>
      </w:pPr>
      <w:r w:rsidRPr="00864B42">
        <w:rPr>
          <w:b/>
          <w:bCs/>
          <w:sz w:val="24"/>
          <w:szCs w:val="24"/>
        </w:rPr>
        <w:t>(2)</w:t>
      </w:r>
      <w:r>
        <w:rPr>
          <w:sz w:val="24"/>
          <w:szCs w:val="24"/>
        </w:rPr>
        <w:t xml:space="preserve"> S</w:t>
      </w:r>
      <w:r w:rsidRPr="00F73F30">
        <w:rPr>
          <w:sz w:val="24"/>
          <w:szCs w:val="24"/>
        </w:rPr>
        <w:t xml:space="preserve">tudents will design components of larger Digital Systems, such as an Arithmetic Logic Unit as part of a Microprocessor. </w:t>
      </w:r>
    </w:p>
    <w:p w14:paraId="693E53A5" w14:textId="77777777" w:rsidR="004650B6" w:rsidRDefault="004650B6" w:rsidP="004650B6">
      <w:pPr>
        <w:pStyle w:val="ABETSyllabiNormal"/>
        <w:ind w:left="360" w:firstLine="360"/>
        <w:rPr>
          <w:sz w:val="24"/>
          <w:szCs w:val="24"/>
        </w:rPr>
      </w:pPr>
      <w:r w:rsidRPr="00864B42">
        <w:rPr>
          <w:b/>
          <w:bCs/>
          <w:sz w:val="24"/>
          <w:szCs w:val="24"/>
        </w:rPr>
        <w:t>(3, 5)</w:t>
      </w:r>
      <w:r>
        <w:rPr>
          <w:sz w:val="24"/>
          <w:szCs w:val="24"/>
        </w:rPr>
        <w:t xml:space="preserve"> </w:t>
      </w:r>
      <w:r w:rsidRPr="00F73F30">
        <w:rPr>
          <w:sz w:val="24"/>
          <w:szCs w:val="24"/>
        </w:rPr>
        <w:t>Students will also be involved in a Capstone project which requires each individual</w:t>
      </w:r>
      <w:r>
        <w:rPr>
          <w:sz w:val="24"/>
          <w:szCs w:val="24"/>
        </w:rPr>
        <w:t xml:space="preserve"> </w:t>
      </w:r>
      <w:r w:rsidRPr="00F73F30">
        <w:rPr>
          <w:sz w:val="24"/>
          <w:szCs w:val="24"/>
        </w:rPr>
        <w:t>student to design a Finite State Machine and document the design process. Th</w:t>
      </w:r>
      <w:r>
        <w:rPr>
          <w:sz w:val="24"/>
          <w:szCs w:val="24"/>
        </w:rPr>
        <w:t>i</w:t>
      </w:r>
      <w:r w:rsidRPr="00F73F30">
        <w:rPr>
          <w:sz w:val="24"/>
          <w:szCs w:val="24"/>
        </w:rPr>
        <w:t xml:space="preserve">s enhances the </w:t>
      </w:r>
      <w:r w:rsidRPr="00F73F30">
        <w:rPr>
          <w:sz w:val="24"/>
          <w:szCs w:val="24"/>
        </w:rPr>
        <w:lastRenderedPageBreak/>
        <w:t xml:space="preserve">individual communication skills as well as fosters collaborative work on multidiciplinary teams though group excercises and discussions. </w:t>
      </w:r>
    </w:p>
    <w:p w14:paraId="171BC499" w14:textId="77777777" w:rsidR="004650B6" w:rsidRDefault="004650B6" w:rsidP="004650B6">
      <w:pPr>
        <w:pStyle w:val="ABETSyllabiNormal"/>
        <w:ind w:left="360" w:firstLine="360"/>
        <w:rPr>
          <w:sz w:val="24"/>
          <w:szCs w:val="24"/>
        </w:rPr>
      </w:pPr>
      <w:r w:rsidRPr="00864B42">
        <w:rPr>
          <w:b/>
          <w:bCs/>
          <w:sz w:val="24"/>
          <w:szCs w:val="24"/>
        </w:rPr>
        <w:t>(6)</w:t>
      </w:r>
      <w:r>
        <w:rPr>
          <w:sz w:val="24"/>
          <w:szCs w:val="24"/>
        </w:rPr>
        <w:t xml:space="preserve"> </w:t>
      </w:r>
      <w:r w:rsidRPr="00F73F30">
        <w:rPr>
          <w:sz w:val="24"/>
          <w:szCs w:val="24"/>
        </w:rPr>
        <w:t xml:space="preserve">Students will conduct experiments that will help to reinforce what has been learned through analysis and interpretation of the data observed. </w:t>
      </w:r>
    </w:p>
    <w:p w14:paraId="1F51EB64" w14:textId="77777777" w:rsidR="004650B6" w:rsidRPr="00F73F30" w:rsidRDefault="004650B6" w:rsidP="004650B6">
      <w:pPr>
        <w:pStyle w:val="ABETSyllabiNormal"/>
        <w:ind w:left="360" w:firstLine="360"/>
        <w:rPr>
          <w:sz w:val="24"/>
          <w:szCs w:val="24"/>
        </w:rPr>
      </w:pPr>
      <w:r w:rsidRPr="00864B42">
        <w:rPr>
          <w:b/>
          <w:bCs/>
          <w:sz w:val="24"/>
          <w:szCs w:val="24"/>
        </w:rPr>
        <w:t>(1,2,6)</w:t>
      </w:r>
      <w:r>
        <w:rPr>
          <w:sz w:val="24"/>
          <w:szCs w:val="24"/>
        </w:rPr>
        <w:t xml:space="preserve"> </w:t>
      </w:r>
      <w:r w:rsidRPr="00F73F30">
        <w:rPr>
          <w:sz w:val="24"/>
          <w:szCs w:val="24"/>
        </w:rPr>
        <w:t>Modern CAD software tools are employed in homework, labs, and the Capstone project to design, analyze, and evaluate designs.</w:t>
      </w:r>
    </w:p>
    <w:p w14:paraId="24C00B95" w14:textId="77777777" w:rsidR="004650B6" w:rsidRPr="00864B42" w:rsidRDefault="004650B6" w:rsidP="004650B6">
      <w:pPr>
        <w:pStyle w:val="ListParagraph"/>
        <w:numPr>
          <w:ilvl w:val="0"/>
          <w:numId w:val="5"/>
        </w:numPr>
        <w:ind w:left="360" w:right="-4"/>
      </w:pPr>
      <w:r w:rsidRPr="00864B42">
        <w:rPr>
          <w:b/>
          <w:bCs/>
        </w:rPr>
        <w:t>Brief list of topics to be covered</w:t>
      </w:r>
      <w:r>
        <w:rPr>
          <w:b/>
          <w:bCs/>
        </w:rPr>
        <w:t xml:space="preserve"> </w:t>
      </w:r>
    </w:p>
    <w:p w14:paraId="76892C11" w14:textId="77777777" w:rsidR="004650B6" w:rsidRPr="00F73F30" w:rsidRDefault="004650B6" w:rsidP="004650B6">
      <w:pPr>
        <w:pStyle w:val="ABETSyllabiNormal"/>
        <w:numPr>
          <w:ilvl w:val="0"/>
          <w:numId w:val="6"/>
        </w:numPr>
        <w:rPr>
          <w:sz w:val="24"/>
          <w:szCs w:val="24"/>
        </w:rPr>
      </w:pPr>
      <w:r w:rsidRPr="00F73F30">
        <w:rPr>
          <w:sz w:val="24"/>
          <w:szCs w:val="24"/>
        </w:rPr>
        <w:t>Logic signals and gates (1 week)</w:t>
      </w:r>
    </w:p>
    <w:p w14:paraId="076C7952" w14:textId="77777777" w:rsidR="004650B6" w:rsidRPr="00F73F30" w:rsidRDefault="004650B6" w:rsidP="004650B6">
      <w:pPr>
        <w:pStyle w:val="ABETSyllabiNormal"/>
        <w:numPr>
          <w:ilvl w:val="0"/>
          <w:numId w:val="6"/>
        </w:numPr>
        <w:rPr>
          <w:sz w:val="24"/>
          <w:szCs w:val="24"/>
        </w:rPr>
      </w:pPr>
      <w:r w:rsidRPr="00F73F30">
        <w:rPr>
          <w:sz w:val="24"/>
          <w:szCs w:val="24"/>
        </w:rPr>
        <w:t>Number systems, arithmetic and codes (2 weeks)</w:t>
      </w:r>
    </w:p>
    <w:p w14:paraId="6776FD0D" w14:textId="77777777" w:rsidR="004650B6" w:rsidRPr="00F73F30" w:rsidRDefault="004650B6" w:rsidP="004650B6">
      <w:pPr>
        <w:pStyle w:val="ABETSyllabiNormal"/>
        <w:numPr>
          <w:ilvl w:val="0"/>
          <w:numId w:val="6"/>
        </w:numPr>
        <w:rPr>
          <w:sz w:val="24"/>
          <w:szCs w:val="24"/>
        </w:rPr>
      </w:pPr>
      <w:r w:rsidRPr="00F73F30">
        <w:rPr>
          <w:sz w:val="24"/>
          <w:szCs w:val="24"/>
        </w:rPr>
        <w:t>Boolean algebra and combinational logic (1 week)</w:t>
      </w:r>
    </w:p>
    <w:p w14:paraId="5AD6D9C0" w14:textId="77777777" w:rsidR="004650B6" w:rsidRPr="00F73F30" w:rsidRDefault="004650B6" w:rsidP="004650B6">
      <w:pPr>
        <w:pStyle w:val="ABETSyllabiNormal"/>
        <w:numPr>
          <w:ilvl w:val="0"/>
          <w:numId w:val="6"/>
        </w:numPr>
        <w:rPr>
          <w:sz w:val="24"/>
          <w:szCs w:val="24"/>
        </w:rPr>
      </w:pPr>
      <w:r w:rsidRPr="00F73F30">
        <w:rPr>
          <w:sz w:val="24"/>
          <w:szCs w:val="24"/>
        </w:rPr>
        <w:t>Karnaugh maps (1 week)</w:t>
      </w:r>
    </w:p>
    <w:p w14:paraId="7F6C8884" w14:textId="77777777" w:rsidR="004650B6" w:rsidRPr="00F73F30" w:rsidRDefault="004650B6" w:rsidP="004650B6">
      <w:pPr>
        <w:pStyle w:val="ABETSyllabiNormal"/>
        <w:numPr>
          <w:ilvl w:val="0"/>
          <w:numId w:val="6"/>
        </w:numPr>
        <w:rPr>
          <w:sz w:val="24"/>
          <w:szCs w:val="24"/>
        </w:rPr>
      </w:pPr>
      <w:r w:rsidRPr="00F73F30">
        <w:rPr>
          <w:sz w:val="24"/>
          <w:szCs w:val="24"/>
        </w:rPr>
        <w:t>Combinational Circuit synthesis (1 week)</w:t>
      </w:r>
    </w:p>
    <w:p w14:paraId="01BE3421" w14:textId="77777777" w:rsidR="004650B6" w:rsidRPr="00F73F30" w:rsidRDefault="004650B6" w:rsidP="004650B6">
      <w:pPr>
        <w:pStyle w:val="ABETSyllabiNormal"/>
        <w:numPr>
          <w:ilvl w:val="0"/>
          <w:numId w:val="6"/>
        </w:numPr>
        <w:rPr>
          <w:sz w:val="24"/>
          <w:szCs w:val="24"/>
        </w:rPr>
      </w:pPr>
      <w:r w:rsidRPr="00F73F30">
        <w:rPr>
          <w:sz w:val="24"/>
          <w:szCs w:val="24"/>
        </w:rPr>
        <w:t>MSI Combinational Logic (adders, subtracters, multiplexers, decoders) (1 week)</w:t>
      </w:r>
    </w:p>
    <w:p w14:paraId="78E29958" w14:textId="77777777" w:rsidR="004650B6" w:rsidRPr="00F73F30" w:rsidRDefault="004650B6" w:rsidP="004650B6">
      <w:pPr>
        <w:pStyle w:val="ABETSyllabiNormal"/>
        <w:numPr>
          <w:ilvl w:val="0"/>
          <w:numId w:val="6"/>
        </w:numPr>
        <w:rPr>
          <w:sz w:val="24"/>
          <w:szCs w:val="24"/>
        </w:rPr>
      </w:pPr>
      <w:r w:rsidRPr="00F73F30">
        <w:rPr>
          <w:sz w:val="24"/>
          <w:szCs w:val="24"/>
        </w:rPr>
        <w:t>Output configurations</w:t>
      </w:r>
      <w:r w:rsidRPr="00F73F30">
        <w:rPr>
          <w:color w:val="FF0000"/>
          <w:sz w:val="24"/>
          <w:szCs w:val="24"/>
        </w:rPr>
        <w:t xml:space="preserve"> </w:t>
      </w:r>
      <w:r w:rsidRPr="00F73F30">
        <w:rPr>
          <w:sz w:val="24"/>
          <w:szCs w:val="24"/>
        </w:rPr>
        <w:t>(open collector, 3-state), Programmable Logic Devices  (1 week)</w:t>
      </w:r>
    </w:p>
    <w:p w14:paraId="2821D07D" w14:textId="77777777" w:rsidR="004650B6" w:rsidRPr="00F73F30" w:rsidRDefault="004650B6" w:rsidP="004650B6">
      <w:pPr>
        <w:pStyle w:val="ABETSyllabiNormal"/>
        <w:numPr>
          <w:ilvl w:val="0"/>
          <w:numId w:val="6"/>
        </w:numPr>
        <w:rPr>
          <w:sz w:val="24"/>
          <w:szCs w:val="24"/>
        </w:rPr>
      </w:pPr>
      <w:r w:rsidRPr="00F73F30">
        <w:rPr>
          <w:sz w:val="24"/>
          <w:szCs w:val="24"/>
        </w:rPr>
        <w:t>Sequential logic and flip-flops (2 weeks)</w:t>
      </w:r>
    </w:p>
    <w:p w14:paraId="34481E35" w14:textId="77777777" w:rsidR="004650B6" w:rsidRPr="00F73F30" w:rsidRDefault="004650B6" w:rsidP="004650B6">
      <w:pPr>
        <w:pStyle w:val="ABETSyllabiNormal"/>
        <w:numPr>
          <w:ilvl w:val="0"/>
          <w:numId w:val="6"/>
        </w:numPr>
        <w:rPr>
          <w:sz w:val="24"/>
          <w:szCs w:val="24"/>
        </w:rPr>
      </w:pPr>
      <w:r w:rsidRPr="00F73F30">
        <w:rPr>
          <w:sz w:val="24"/>
          <w:szCs w:val="24"/>
        </w:rPr>
        <w:t>Counters, stacks and registers (1 week)</w:t>
      </w:r>
    </w:p>
    <w:p w14:paraId="4DBBA614" w14:textId="77777777" w:rsidR="004650B6" w:rsidRPr="00F73F30" w:rsidRDefault="004650B6" w:rsidP="004650B6">
      <w:pPr>
        <w:pStyle w:val="ABETSyllabiNormal"/>
        <w:numPr>
          <w:ilvl w:val="0"/>
          <w:numId w:val="6"/>
        </w:numPr>
        <w:rPr>
          <w:sz w:val="24"/>
          <w:szCs w:val="24"/>
        </w:rPr>
      </w:pPr>
      <w:r w:rsidRPr="00F73F30">
        <w:rPr>
          <w:sz w:val="24"/>
          <w:szCs w:val="24"/>
        </w:rPr>
        <w:t>Synchronous State Machines (2 weeks)</w:t>
      </w:r>
    </w:p>
    <w:p w14:paraId="32DF2A67" w14:textId="77777777" w:rsidR="004650B6" w:rsidRPr="00F73F30" w:rsidRDefault="004650B6" w:rsidP="004650B6">
      <w:pPr>
        <w:pStyle w:val="ABETSyllabiNormal"/>
        <w:numPr>
          <w:ilvl w:val="0"/>
          <w:numId w:val="6"/>
        </w:numPr>
        <w:rPr>
          <w:sz w:val="24"/>
          <w:szCs w:val="24"/>
        </w:rPr>
      </w:pPr>
      <w:r w:rsidRPr="00F73F30">
        <w:rPr>
          <w:sz w:val="24"/>
          <w:szCs w:val="24"/>
        </w:rPr>
        <w:t>Microprocessors (2 weeks)</w:t>
      </w:r>
    </w:p>
    <w:p w14:paraId="366A82CA" w14:textId="77777777" w:rsidR="004650B6" w:rsidRPr="00F73F30" w:rsidRDefault="004650B6" w:rsidP="004650B6">
      <w:pPr>
        <w:pStyle w:val="ABETSyllabiNormal"/>
        <w:ind w:left="360"/>
        <w:rPr>
          <w:sz w:val="24"/>
          <w:szCs w:val="24"/>
        </w:rPr>
      </w:pPr>
      <w:r w:rsidRPr="00F73F30">
        <w:rPr>
          <w:b/>
          <w:sz w:val="24"/>
          <w:szCs w:val="24"/>
        </w:rPr>
        <w:t xml:space="preserve">Computer Usage:  </w:t>
      </w:r>
      <w:r w:rsidRPr="00F73F30">
        <w:rPr>
          <w:sz w:val="24"/>
          <w:szCs w:val="24"/>
        </w:rPr>
        <w:t>In a set of five stages, students use digital logic simulation software (</w:t>
      </w:r>
      <w:r>
        <w:rPr>
          <w:sz w:val="24"/>
          <w:szCs w:val="24"/>
        </w:rPr>
        <w:t>Digital and iVerilog</w:t>
      </w:r>
      <w:r w:rsidRPr="00F73F30">
        <w:rPr>
          <w:sz w:val="24"/>
          <w:szCs w:val="24"/>
        </w:rPr>
        <w:t xml:space="preserve">) to simulate a simple microprocessor.  They start with simple </w:t>
      </w:r>
      <w:r>
        <w:rPr>
          <w:sz w:val="24"/>
          <w:szCs w:val="24"/>
        </w:rPr>
        <w:t>B</w:t>
      </w:r>
      <w:r w:rsidRPr="00F73F30">
        <w:rPr>
          <w:sz w:val="24"/>
          <w:szCs w:val="24"/>
        </w:rPr>
        <w:t>oolean gates, build and simulate the MSI parts including an ALU.  Memory is then added and in the final stage the students develop machine code instructions for the microprocessor.  Reports are due after each stage.</w:t>
      </w:r>
    </w:p>
    <w:p w14:paraId="2F286343" w14:textId="77777777" w:rsidR="004650B6" w:rsidRPr="00F73F30" w:rsidRDefault="004650B6" w:rsidP="004650B6">
      <w:pPr>
        <w:pStyle w:val="ABETSyllabiNormal"/>
        <w:ind w:left="360"/>
        <w:rPr>
          <w:b/>
          <w:sz w:val="24"/>
          <w:szCs w:val="24"/>
        </w:rPr>
      </w:pPr>
      <w:r w:rsidRPr="00F73F30">
        <w:rPr>
          <w:b/>
          <w:sz w:val="24"/>
          <w:szCs w:val="24"/>
        </w:rPr>
        <w:t>Laboratory Experiments:</w:t>
      </w:r>
    </w:p>
    <w:p w14:paraId="3B74E00D" w14:textId="77777777" w:rsidR="004650B6" w:rsidRPr="00F73F30" w:rsidRDefault="004650B6" w:rsidP="004650B6">
      <w:pPr>
        <w:pStyle w:val="ABETSyllabiNormal"/>
        <w:ind w:left="360"/>
        <w:rPr>
          <w:sz w:val="24"/>
          <w:szCs w:val="24"/>
        </w:rPr>
      </w:pPr>
      <w:r>
        <w:rPr>
          <w:sz w:val="24"/>
          <w:szCs w:val="24"/>
        </w:rPr>
        <w:t>Five</w:t>
      </w:r>
      <w:r w:rsidRPr="00F73F30">
        <w:rPr>
          <w:sz w:val="24"/>
          <w:szCs w:val="24"/>
        </w:rPr>
        <w:t xml:space="preserve"> laboratory experiments and one </w:t>
      </w:r>
      <w:r>
        <w:rPr>
          <w:sz w:val="24"/>
          <w:szCs w:val="24"/>
        </w:rPr>
        <w:t>C</w:t>
      </w:r>
      <w:r w:rsidRPr="00F73F30">
        <w:rPr>
          <w:sz w:val="24"/>
          <w:szCs w:val="24"/>
        </w:rPr>
        <w:t xml:space="preserve">apstone </w:t>
      </w:r>
      <w:r>
        <w:rPr>
          <w:sz w:val="24"/>
          <w:szCs w:val="24"/>
        </w:rPr>
        <w:t>D</w:t>
      </w:r>
      <w:r w:rsidRPr="00F73F30">
        <w:rPr>
          <w:sz w:val="24"/>
          <w:szCs w:val="24"/>
        </w:rPr>
        <w:t xml:space="preserve">esign </w:t>
      </w:r>
      <w:r>
        <w:rPr>
          <w:sz w:val="24"/>
          <w:szCs w:val="24"/>
        </w:rPr>
        <w:t>P</w:t>
      </w:r>
      <w:r w:rsidRPr="00F73F30">
        <w:rPr>
          <w:sz w:val="24"/>
          <w:szCs w:val="24"/>
        </w:rPr>
        <w:t xml:space="preserve">roject. </w:t>
      </w:r>
      <w:r>
        <w:rPr>
          <w:sz w:val="24"/>
          <w:szCs w:val="24"/>
        </w:rPr>
        <w:t xml:space="preserve">Students have the option to implement their Verilog-based designs on Intel FPGA hardware. </w:t>
      </w:r>
      <w:r w:rsidRPr="00F73F30">
        <w:rPr>
          <w:sz w:val="24"/>
          <w:szCs w:val="24"/>
        </w:rPr>
        <w:t>Lab TAs are avialable during open lab hours.</w:t>
      </w:r>
    </w:p>
    <w:p w14:paraId="0DC41CFB" w14:textId="77777777" w:rsidR="004650B6" w:rsidRPr="00F73F30" w:rsidRDefault="004650B6" w:rsidP="004650B6">
      <w:pPr>
        <w:pStyle w:val="ABETSyllabiNormal"/>
        <w:ind w:left="360"/>
        <w:rPr>
          <w:sz w:val="24"/>
          <w:szCs w:val="24"/>
        </w:rPr>
      </w:pPr>
      <w:r w:rsidRPr="00F73F30">
        <w:rPr>
          <w:sz w:val="24"/>
          <w:szCs w:val="24"/>
        </w:rPr>
        <w:t xml:space="preserve">Lab 0: </w:t>
      </w:r>
      <w:r>
        <w:rPr>
          <w:sz w:val="24"/>
          <w:szCs w:val="24"/>
        </w:rPr>
        <w:t>Introduction to the CSE120/EEE120 Lab Tools</w:t>
      </w:r>
    </w:p>
    <w:p w14:paraId="37987CE3" w14:textId="77777777" w:rsidR="004650B6" w:rsidRPr="00F73F30" w:rsidRDefault="004650B6" w:rsidP="004650B6">
      <w:pPr>
        <w:ind w:left="360"/>
      </w:pPr>
      <w:r w:rsidRPr="00F73F30">
        <w:t xml:space="preserve">Lab 1: Half Adder, </w:t>
      </w:r>
      <w:r>
        <w:t xml:space="preserve">Full Adder, 4-bit </w:t>
      </w:r>
      <w:proofErr w:type="spellStart"/>
      <w:r w:rsidRPr="00F73F30">
        <w:t>Increment</w:t>
      </w:r>
      <w:r>
        <w:t>er</w:t>
      </w:r>
      <w:proofErr w:type="spellEnd"/>
      <w:r>
        <w:t xml:space="preserve"> and Adder</w:t>
      </w:r>
      <w:r w:rsidRPr="00F73F30">
        <w:t xml:space="preserve"> </w:t>
      </w:r>
    </w:p>
    <w:p w14:paraId="6FFBD0AD" w14:textId="77777777" w:rsidR="004650B6" w:rsidRPr="00F73F30" w:rsidRDefault="004650B6" w:rsidP="004650B6">
      <w:pPr>
        <w:pStyle w:val="ABETSyllabiNormal"/>
        <w:ind w:left="360"/>
        <w:rPr>
          <w:sz w:val="24"/>
          <w:szCs w:val="24"/>
        </w:rPr>
      </w:pPr>
      <w:r w:rsidRPr="00F73F30">
        <w:rPr>
          <w:sz w:val="24"/>
          <w:szCs w:val="24"/>
        </w:rPr>
        <w:t>Lab 2: Multiplexer</w:t>
      </w:r>
      <w:r>
        <w:rPr>
          <w:sz w:val="24"/>
          <w:szCs w:val="24"/>
        </w:rPr>
        <w:t>s,</w:t>
      </w:r>
      <w:r w:rsidRPr="00F73F30">
        <w:rPr>
          <w:sz w:val="24"/>
          <w:szCs w:val="24"/>
        </w:rPr>
        <w:t xml:space="preserve"> Decoder</w:t>
      </w:r>
      <w:r>
        <w:rPr>
          <w:sz w:val="24"/>
          <w:szCs w:val="24"/>
        </w:rPr>
        <w:t xml:space="preserve">s and the </w:t>
      </w:r>
      <w:r w:rsidRPr="00F73F30">
        <w:rPr>
          <w:sz w:val="24"/>
          <w:szCs w:val="24"/>
        </w:rPr>
        <w:t>Arithmetic</w:t>
      </w:r>
      <w:r w:rsidRPr="001C2E3F">
        <w:rPr>
          <w:sz w:val="24"/>
          <w:szCs w:val="24"/>
        </w:rPr>
        <w:t xml:space="preserve"> </w:t>
      </w:r>
      <w:r w:rsidRPr="00F73F30">
        <w:rPr>
          <w:sz w:val="24"/>
          <w:szCs w:val="24"/>
        </w:rPr>
        <w:t>Logic Unit</w:t>
      </w:r>
    </w:p>
    <w:p w14:paraId="2A81703D" w14:textId="77777777" w:rsidR="004650B6" w:rsidRPr="00F73F30" w:rsidRDefault="004650B6" w:rsidP="004650B6">
      <w:pPr>
        <w:pStyle w:val="ABETSyllabiNormal"/>
        <w:ind w:left="360"/>
        <w:rPr>
          <w:sz w:val="24"/>
          <w:szCs w:val="24"/>
        </w:rPr>
      </w:pPr>
      <w:r w:rsidRPr="00F73F30">
        <w:rPr>
          <w:sz w:val="24"/>
          <w:szCs w:val="24"/>
        </w:rPr>
        <w:t xml:space="preserve">Lab 3:  </w:t>
      </w:r>
      <w:r>
        <w:rPr>
          <w:sz w:val="24"/>
          <w:szCs w:val="24"/>
        </w:rPr>
        <w:t xml:space="preserve"> Registers, Counters and the “Brainless CPU”</w:t>
      </w:r>
    </w:p>
    <w:p w14:paraId="42BBA382" w14:textId="77777777" w:rsidR="004650B6" w:rsidRPr="00F73F30" w:rsidRDefault="004650B6" w:rsidP="004650B6">
      <w:pPr>
        <w:pStyle w:val="ABETSyllabiNormal"/>
        <w:ind w:left="360"/>
        <w:rPr>
          <w:sz w:val="24"/>
          <w:szCs w:val="24"/>
        </w:rPr>
      </w:pPr>
      <w:r w:rsidRPr="00F73F30">
        <w:rPr>
          <w:sz w:val="24"/>
          <w:szCs w:val="24"/>
        </w:rPr>
        <w:t xml:space="preserve">Lab 4: The </w:t>
      </w:r>
      <w:r>
        <w:rPr>
          <w:sz w:val="24"/>
          <w:szCs w:val="24"/>
        </w:rPr>
        <w:t xml:space="preserve">Complete </w:t>
      </w:r>
      <w:r w:rsidRPr="00F73F30">
        <w:rPr>
          <w:sz w:val="24"/>
          <w:szCs w:val="24"/>
        </w:rPr>
        <w:t xml:space="preserve">Microprocessor </w:t>
      </w:r>
    </w:p>
    <w:p w14:paraId="337C99C7" w14:textId="77777777" w:rsidR="004650B6" w:rsidRPr="00F73F30" w:rsidRDefault="004650B6" w:rsidP="004650B6">
      <w:pPr>
        <w:pStyle w:val="ABETSyllabiNormal"/>
        <w:ind w:left="360"/>
        <w:rPr>
          <w:sz w:val="24"/>
          <w:szCs w:val="24"/>
        </w:rPr>
      </w:pPr>
      <w:r w:rsidRPr="00F73F30">
        <w:rPr>
          <w:b/>
          <w:sz w:val="24"/>
          <w:szCs w:val="24"/>
        </w:rPr>
        <w:t>Course Contribution to Engineering Science and Design:</w:t>
      </w:r>
      <w:r>
        <w:rPr>
          <w:b/>
          <w:sz w:val="24"/>
          <w:szCs w:val="24"/>
        </w:rPr>
        <w:t xml:space="preserve"> </w:t>
      </w:r>
      <w:r w:rsidRPr="00F73F30">
        <w:rPr>
          <w:sz w:val="24"/>
          <w:szCs w:val="24"/>
        </w:rPr>
        <w:t>On tests students will be presented with problems that require them to design digital logic system based on first principles. In addition the Capstone Design Project requires students to design, implement and test a finite state machine solely based on end user requirements. The students should be able to come up with an independent design and come up with solutions to issues arising, e.g. need for synchronization of input or output signals. By applying analytical tools, students are able to verify that their design performs according to the specifications. The students are graded on presenting a circuit that performs the application.</w:t>
      </w:r>
    </w:p>
    <w:p w14:paraId="4E24422E" w14:textId="77777777" w:rsidR="004650B6" w:rsidRDefault="004650B6" w:rsidP="004650B6">
      <w:pPr>
        <w:pStyle w:val="ABETSyllabiNormal"/>
        <w:rPr>
          <w:sz w:val="24"/>
          <w:szCs w:val="24"/>
        </w:rPr>
      </w:pPr>
    </w:p>
    <w:p w14:paraId="600BC536" w14:textId="77777777" w:rsidR="004650B6" w:rsidRPr="00027B3E" w:rsidRDefault="004650B6" w:rsidP="004650B6">
      <w:pPr>
        <w:pStyle w:val="ABETSyllabiNormal"/>
        <w:rPr>
          <w:sz w:val="24"/>
          <w:szCs w:val="24"/>
        </w:rPr>
      </w:pPr>
      <w:r w:rsidRPr="00F73F30">
        <w:rPr>
          <w:sz w:val="24"/>
          <w:szCs w:val="24"/>
        </w:rPr>
        <w:t xml:space="preserve">Person preparing this description and date of preparation: Michael Goryll, </w:t>
      </w:r>
      <w:r>
        <w:rPr>
          <w:sz w:val="24"/>
          <w:szCs w:val="24"/>
        </w:rPr>
        <w:t>June</w:t>
      </w:r>
      <w:r w:rsidRPr="00F73F30">
        <w:rPr>
          <w:sz w:val="24"/>
          <w:szCs w:val="24"/>
        </w:rPr>
        <w:t>. 20</w:t>
      </w:r>
      <w:r>
        <w:rPr>
          <w:sz w:val="24"/>
          <w:szCs w:val="24"/>
        </w:rPr>
        <w:t>21</w:t>
      </w:r>
      <w:r w:rsidRPr="00F73F30">
        <w:rPr>
          <w:sz w:val="24"/>
          <w:szCs w:val="24"/>
        </w:rPr>
        <w:t>.</w:t>
      </w:r>
    </w:p>
    <w:p w14:paraId="0B00E35E" w14:textId="50316FEA" w:rsidR="007606CA" w:rsidRDefault="007606CA" w:rsidP="004650B6">
      <w:pPr>
        <w:spacing w:after="160" w:line="259" w:lineRule="auto"/>
      </w:pPr>
    </w:p>
    <w:sectPr w:rsidR="0076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9E"/>
    <w:multiLevelType w:val="hybridMultilevel"/>
    <w:tmpl w:val="3274E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09652F"/>
    <w:multiLevelType w:val="hybridMultilevel"/>
    <w:tmpl w:val="FC2E0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63BB9"/>
    <w:multiLevelType w:val="hybridMultilevel"/>
    <w:tmpl w:val="E2A8D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12C13"/>
    <w:multiLevelType w:val="hybridMultilevel"/>
    <w:tmpl w:val="07EEA2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73411"/>
    <w:multiLevelType w:val="hybridMultilevel"/>
    <w:tmpl w:val="61E61130"/>
    <w:lvl w:ilvl="0" w:tplc="54FA4EE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E76861"/>
    <w:multiLevelType w:val="hybridMultilevel"/>
    <w:tmpl w:val="2C3441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B6"/>
    <w:rsid w:val="004650B6"/>
    <w:rsid w:val="0076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0589"/>
  <w15:chartTrackingRefBased/>
  <w15:docId w15:val="{82024CE3-5AD0-481C-83DE-C8D1EB9D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650B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B6"/>
    <w:rPr>
      <w:rFonts w:ascii="Cambria" w:eastAsia="Times New Roman" w:hAnsi="Cambria" w:cs="Times New Roman"/>
      <w:b/>
      <w:bCs/>
      <w:color w:val="365F91"/>
      <w:sz w:val="28"/>
      <w:szCs w:val="28"/>
    </w:rPr>
  </w:style>
  <w:style w:type="paragraph" w:styleId="ListParagraph">
    <w:name w:val="List Paragraph"/>
    <w:basedOn w:val="Normal"/>
    <w:uiPriority w:val="34"/>
    <w:qFormat/>
    <w:rsid w:val="004650B6"/>
    <w:pPr>
      <w:ind w:left="720"/>
      <w:contextualSpacing/>
    </w:pPr>
  </w:style>
  <w:style w:type="paragraph" w:customStyle="1" w:styleId="ABETSyllabiNormal">
    <w:name w:val="ABET Syllabi Normal"/>
    <w:rsid w:val="004650B6"/>
    <w:pPr>
      <w:spacing w:after="0" w:line="240" w:lineRule="auto"/>
    </w:pPr>
    <w:rPr>
      <w:rFonts w:ascii="Times New Roman" w:eastAsia="Times New Roman"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F034D5AB1D4CA600B4A97A890613" ma:contentTypeVersion="12" ma:contentTypeDescription="Create a new document." ma:contentTypeScope="" ma:versionID="27afcb7cd8ad4225a433b6e63e7cfe19">
  <xsd:schema xmlns:xsd="http://www.w3.org/2001/XMLSchema" xmlns:xs="http://www.w3.org/2001/XMLSchema" xmlns:p="http://schemas.microsoft.com/office/2006/metadata/properties" xmlns:ns2="34ba2459-969f-4946-8fcf-301833776364" xmlns:ns3="38c1dabd-4694-476c-a724-530fc61d4be6" targetNamespace="http://schemas.microsoft.com/office/2006/metadata/properties" ma:root="true" ma:fieldsID="a110a4c303e9453306da1d9c19a34b45" ns2:_="" ns3:_="">
    <xsd:import namespace="34ba2459-969f-4946-8fcf-30183377636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2459-969f-4946-8fcf-301833776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1E3DC-31F1-4CD1-8219-98DB757E95E2}"/>
</file>

<file path=customXml/itemProps2.xml><?xml version="1.0" encoding="utf-8"?>
<ds:datastoreItem xmlns:ds="http://schemas.openxmlformats.org/officeDocument/2006/customXml" ds:itemID="{DE2EF090-2C28-45F1-A46B-BCC59956CE98}"/>
</file>

<file path=customXml/itemProps3.xml><?xml version="1.0" encoding="utf-8"?>
<ds:datastoreItem xmlns:ds="http://schemas.openxmlformats.org/officeDocument/2006/customXml" ds:itemID="{21BF7670-675B-4AED-AFB5-A8F4485AC58A}"/>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Valdez</dc:creator>
  <cp:keywords/>
  <dc:description/>
  <cp:lastModifiedBy>Karina Valdez</cp:lastModifiedBy>
  <cp:revision>1</cp:revision>
  <dcterms:created xsi:type="dcterms:W3CDTF">2021-09-29T20:05:00Z</dcterms:created>
  <dcterms:modified xsi:type="dcterms:W3CDTF">2021-09-29T20:06:00Z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0x0101008DA5F034D5AB1D4CA600B4A97A890613</vt:lpwstr>
  </property>
</Properties>
</file>